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53" w:rsidRDefault="001A4F38">
      <w:r w:rsidRPr="001A4F38">
        <w:rPr>
          <w:noProof/>
          <w:lang w:eastAsia="ru-RU"/>
        </w:rPr>
        <w:drawing>
          <wp:inline distT="0" distB="0" distL="0" distR="0">
            <wp:extent cx="5940425" cy="4036443"/>
            <wp:effectExtent l="0" t="0" r="3175" b="2540"/>
            <wp:docPr id="2" name="Рисунок 2" descr="C:\Users\Admin\Desktop\памятка р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амятка ро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38" w:rsidRPr="001A4F38" w:rsidRDefault="001A4F38" w:rsidP="001A4F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51515"/>
        </w:rPr>
      </w:pPr>
      <w:r w:rsidRPr="001A4F38">
        <w:rPr>
          <w:rFonts w:ascii="Arial" w:hAnsi="Arial" w:cs="Arial"/>
          <w:b/>
          <w:color w:val="151515"/>
        </w:rPr>
        <w:t>Напоминаем:</w:t>
      </w:r>
    </w:p>
    <w:p w:rsidR="001A4F38" w:rsidRDefault="001A4F38" w:rsidP="00A57B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Основная ответственность за обеспечение безопасности жизни ребенка ложится на Вас.</w:t>
      </w:r>
    </w:p>
    <w:p w:rsidR="001A4F38" w:rsidRDefault="001A4F38" w:rsidP="001A4F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</w:t>
      </w:r>
      <w:r w:rsidR="00A57BEB">
        <w:rPr>
          <w:rFonts w:ascii="Arial" w:hAnsi="Arial" w:cs="Arial"/>
          <w:color w:val="151515"/>
        </w:rPr>
        <w:tab/>
      </w:r>
      <w:r>
        <w:rPr>
          <w:rFonts w:ascii="Arial" w:hAnsi="Arial" w:cs="Arial"/>
          <w:color w:val="151515"/>
        </w:rPr>
        <w:t>Ежедневно напоминайте своему ребёнку о правилах дорожного движения:</w:t>
      </w:r>
    </w:p>
    <w:p w:rsidR="001A4F38" w:rsidRDefault="001A4F38" w:rsidP="00A57B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Без взрослых на дорогу выходить нельзя, если идешь со взрослым за руку, не вырывайся, не сходи с тротуара.</w:t>
      </w:r>
    </w:p>
    <w:p w:rsidR="001A4F38" w:rsidRDefault="001A4F38" w:rsidP="00A57B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Ходить по улице следует спокойным шагом, придерживаясь правой стороны тротуара.</w:t>
      </w:r>
    </w:p>
    <w:p w:rsidR="001A4F38" w:rsidRDefault="001A4F38" w:rsidP="00A57B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Переходить дорогу можно только по пешеходному тротуару на зеленый сигнал светофора, убедившись, что все автомобили остановились.</w:t>
      </w:r>
    </w:p>
    <w:p w:rsidR="001A4F38" w:rsidRDefault="001A4F38" w:rsidP="00A57B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Проезжая часть предназначена только для транспортных средств.</w:t>
      </w:r>
    </w:p>
    <w:p w:rsidR="001A4F38" w:rsidRDefault="001A4F38" w:rsidP="00A57B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общественном транспорте нельзя выглядывать в окно, выставлять руки и какие-либо предметы.</w:t>
      </w:r>
    </w:p>
    <w:p w:rsidR="001A4F38" w:rsidRDefault="001A4F38" w:rsidP="00A57B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</w:rPr>
      </w:pPr>
      <w:bookmarkStart w:id="0" w:name="_GoBack"/>
      <w:bookmarkEnd w:id="0"/>
      <w:r>
        <w:rPr>
          <w:rFonts w:ascii="Arial" w:hAnsi="Arial" w:cs="Arial"/>
          <w:color w:val="151515"/>
        </w:rPr>
        <w:t>Если вы в гостях с детьми или к вам пришли в гости:</w:t>
      </w:r>
    </w:p>
    <w:p w:rsidR="001A4F38" w:rsidRDefault="001A4F38" w:rsidP="00A57B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Ваш ребенок всегда должен быть на виду взрослых.</w:t>
      </w:r>
    </w:p>
    <w:p w:rsidR="001A4F38" w:rsidRDefault="001A4F38" w:rsidP="00A57B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Изучите место игры для детей, освободите это место от опасных предметов (острые, режущее, спички, предметы, подключенные к току, и др.).</w:t>
      </w:r>
    </w:p>
    <w:p w:rsidR="001A4F38" w:rsidRDefault="001A4F38" w:rsidP="00A57B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Проследите, чтобы дети не играли возле горячих котлов, возле открытых окон, балконов.</w:t>
      </w:r>
    </w:p>
    <w:p w:rsidR="001A4F38" w:rsidRDefault="001A4F38" w:rsidP="00A57BE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151515"/>
        </w:rPr>
        <w:t>Если рядом с местом игры детей проезжая часть будьте особенно внимательны к детям, не упускайте их из виду.</w:t>
      </w:r>
    </w:p>
    <w:sectPr w:rsidR="001A4F38" w:rsidSect="001A4F3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38"/>
    <w:rsid w:val="001A4F38"/>
    <w:rsid w:val="00246553"/>
    <w:rsid w:val="00610C9E"/>
    <w:rsid w:val="00A5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94EB8-BC32-471F-A474-EF80C3EC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2022-09-21T11:47:00Z</dcterms:created>
  <dcterms:modified xsi:type="dcterms:W3CDTF">2022-09-21T12:21:00Z</dcterms:modified>
</cp:coreProperties>
</file>