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D9" w:rsidRDefault="00F33DD9" w:rsidP="00F33DD9">
      <w:pPr>
        <w:ind w:left="3900"/>
        <w:rPr>
          <w:sz w:val="28"/>
          <w:szCs w:val="28"/>
          <w:shd w:val="clear" w:color="auto" w:fill="FFFFFF"/>
          <w:lang w:val="kk-KZ"/>
        </w:rPr>
      </w:pPr>
      <w:bookmarkStart w:id="0" w:name="_GoBack"/>
      <w:bookmarkEnd w:id="0"/>
      <w:r>
        <w:rPr>
          <w:sz w:val="28"/>
          <w:szCs w:val="28"/>
          <w:shd w:val="clear" w:color="auto" w:fill="FFFFFF"/>
          <w:lang w:val="kk-KZ"/>
        </w:rPr>
        <w:t>«</w:t>
      </w:r>
      <w:r w:rsidRPr="00F33DD9">
        <w:rPr>
          <w:sz w:val="28"/>
          <w:szCs w:val="28"/>
          <w:shd w:val="clear" w:color="auto" w:fill="FFFFFF"/>
        </w:rPr>
        <w:t xml:space="preserve">Улучшение жизни народа надо начинать </w:t>
      </w:r>
      <w:r>
        <w:rPr>
          <w:sz w:val="28"/>
          <w:szCs w:val="28"/>
          <w:shd w:val="clear" w:color="auto" w:fill="FFFFFF"/>
          <w:lang w:val="kk-KZ"/>
        </w:rPr>
        <w:t xml:space="preserve">                  </w:t>
      </w:r>
      <w:r w:rsidRPr="00F33DD9">
        <w:rPr>
          <w:sz w:val="28"/>
          <w:szCs w:val="28"/>
          <w:shd w:val="clear" w:color="auto" w:fill="FFFFFF"/>
        </w:rPr>
        <w:t>именно с дела обучения детей, ибо власть, управление, народ и</w:t>
      </w:r>
      <w:r>
        <w:rPr>
          <w:sz w:val="28"/>
          <w:szCs w:val="28"/>
          <w:shd w:val="clear" w:color="auto" w:fill="FFFFFF"/>
        </w:rPr>
        <w:t>справляется только образованием</w:t>
      </w:r>
      <w:r>
        <w:rPr>
          <w:sz w:val="28"/>
          <w:szCs w:val="28"/>
          <w:shd w:val="clear" w:color="auto" w:fill="FFFFFF"/>
          <w:lang w:val="kk-KZ"/>
        </w:rPr>
        <w:t xml:space="preserve">» </w:t>
      </w:r>
      <w:r>
        <w:rPr>
          <w:sz w:val="28"/>
          <w:szCs w:val="28"/>
          <w:shd w:val="clear" w:color="auto" w:fill="FFFFFF"/>
        </w:rPr>
        <w:t xml:space="preserve"> А</w:t>
      </w:r>
      <w:r>
        <w:rPr>
          <w:sz w:val="28"/>
          <w:szCs w:val="28"/>
          <w:shd w:val="clear" w:color="auto" w:fill="FFFFFF"/>
          <w:lang w:val="kk-KZ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 Байтурсынов</w:t>
      </w:r>
      <w:r>
        <w:rPr>
          <w:sz w:val="28"/>
          <w:szCs w:val="28"/>
          <w:shd w:val="clear" w:color="auto" w:fill="FFFFFF"/>
          <w:lang w:val="kk-KZ"/>
        </w:rPr>
        <w:t>.</w:t>
      </w:r>
    </w:p>
    <w:p w:rsidR="00E238F2" w:rsidRDefault="00F33DD9" w:rsidP="00F33DD9">
      <w:p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4 марта на базе общеобразовательной средней школе села Жибек жолы Аршалынского района Акмолинской области прошел районный семинар заместителей директоров по учебно-воспитательной работе по теме: </w:t>
      </w:r>
      <w:r w:rsidRPr="00F33DD9">
        <w:rPr>
          <w:sz w:val="28"/>
          <w:szCs w:val="28"/>
          <w:shd w:val="clear" w:color="auto" w:fill="FFFFFF"/>
          <w:lang w:val="kk-KZ"/>
        </w:rPr>
        <w:t>«</w:t>
      </w:r>
      <w:r w:rsidRPr="00F33DD9">
        <w:rPr>
          <w:rFonts w:ascii="Times New Roman" w:hAnsi="Times New Roman" w:cs="Times New Roman"/>
          <w:sz w:val="28"/>
          <w:szCs w:val="28"/>
          <w:lang w:val="kk-KZ"/>
        </w:rPr>
        <w:t>Совершенствование форм  и методов работы учителей в сфере информационно-коммуникационных технологий».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Проведенные уроки</w:t>
      </w:r>
      <w:r w:rsidRPr="00F33D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были направлены на</w:t>
      </w:r>
      <w:r w:rsidRPr="00F33D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F33DD9">
        <w:rPr>
          <w:rFonts w:ascii="Times New Roman" w:hAnsi="Times New Roman" w:cs="Times New Roman"/>
          <w:sz w:val="28"/>
          <w:szCs w:val="28"/>
          <w:lang w:val="kk-KZ"/>
        </w:rPr>
        <w:t>оздание образовательной среды,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3DD9">
        <w:rPr>
          <w:rFonts w:ascii="Times New Roman" w:hAnsi="Times New Roman" w:cs="Times New Roman"/>
          <w:sz w:val="28"/>
          <w:szCs w:val="28"/>
          <w:lang w:val="kk-KZ"/>
        </w:rPr>
        <w:t>благоприятной для гармоничного становления и развития личности обучающегося, умеющего проявлять функциональную грамотность и конкурентоспособность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любой жизненной ситуации.</w:t>
      </w:r>
      <w:r w:rsidR="00EE3613">
        <w:rPr>
          <w:rFonts w:ascii="Times New Roman" w:hAnsi="Times New Roman" w:cs="Times New Roman"/>
          <w:sz w:val="28"/>
          <w:szCs w:val="28"/>
          <w:lang w:val="kk-KZ"/>
        </w:rPr>
        <w:t xml:space="preserve"> Были показаны уроки педагогов-исследователей Азябиной Е.Я., Жумабековой А.Ш.,Жиенбаевой Б.М.,педагогов –экспертов Бондаренко Л.Р.,Ильяшевой А.М., педагогов-модераторов Мужебаевой Г.М., Каратаевой А.М.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3613">
        <w:rPr>
          <w:rFonts w:ascii="Times New Roman" w:hAnsi="Times New Roman" w:cs="Times New Roman"/>
          <w:sz w:val="28"/>
          <w:szCs w:val="28"/>
          <w:lang w:val="kk-KZ"/>
        </w:rPr>
        <w:t>Учителя</w:t>
      </w:r>
      <w:r w:rsidR="009A4174">
        <w:rPr>
          <w:rFonts w:ascii="Times New Roman" w:hAnsi="Times New Roman" w:cs="Times New Roman"/>
          <w:sz w:val="28"/>
          <w:szCs w:val="28"/>
          <w:lang w:val="kk-KZ"/>
        </w:rPr>
        <w:t xml:space="preserve">  делились </w:t>
      </w:r>
      <w:r w:rsidR="009A4174">
        <w:rPr>
          <w:rFonts w:ascii="Times New Roman" w:eastAsia="Calibri" w:hAnsi="Times New Roman"/>
          <w:sz w:val="28"/>
          <w:szCs w:val="28"/>
        </w:rPr>
        <w:t xml:space="preserve">  метод</w:t>
      </w:r>
      <w:r w:rsidR="009A4174">
        <w:rPr>
          <w:rFonts w:ascii="Times New Roman" w:eastAsia="Calibri" w:hAnsi="Times New Roman"/>
          <w:sz w:val="28"/>
          <w:szCs w:val="28"/>
          <w:lang w:val="kk-KZ"/>
        </w:rPr>
        <w:t xml:space="preserve">ами </w:t>
      </w:r>
      <w:r w:rsidR="009A4174" w:rsidRPr="005B2D9A">
        <w:rPr>
          <w:rFonts w:ascii="Times New Roman" w:eastAsia="Calibri" w:hAnsi="Times New Roman"/>
          <w:sz w:val="28"/>
          <w:szCs w:val="28"/>
        </w:rPr>
        <w:t>обучения и воспитания,</w:t>
      </w:r>
      <w:r w:rsidR="009A4174">
        <w:rPr>
          <w:rFonts w:ascii="Times New Roman" w:eastAsia="Calibri" w:hAnsi="Times New Roman"/>
          <w:sz w:val="28"/>
          <w:szCs w:val="28"/>
          <w:lang w:val="kk-KZ"/>
        </w:rPr>
        <w:t xml:space="preserve"> используя разнообразные</w:t>
      </w:r>
      <w:r w:rsidR="009A4174">
        <w:rPr>
          <w:rFonts w:ascii="Times New Roman" w:eastAsia="Calibri" w:hAnsi="Times New Roman"/>
          <w:sz w:val="28"/>
          <w:szCs w:val="28"/>
        </w:rPr>
        <w:t xml:space="preserve"> образовательны</w:t>
      </w:r>
      <w:r w:rsidR="009A4174">
        <w:rPr>
          <w:rFonts w:ascii="Times New Roman" w:eastAsia="Calibri" w:hAnsi="Times New Roman"/>
          <w:sz w:val="28"/>
          <w:szCs w:val="28"/>
          <w:lang w:val="kk-KZ"/>
        </w:rPr>
        <w:t>е</w:t>
      </w:r>
      <w:r w:rsidR="009A4174">
        <w:rPr>
          <w:rFonts w:ascii="Times New Roman" w:eastAsia="Calibri" w:hAnsi="Times New Roman"/>
          <w:sz w:val="28"/>
          <w:szCs w:val="28"/>
        </w:rPr>
        <w:t xml:space="preserve"> технологи</w:t>
      </w:r>
      <w:r w:rsidR="009A4174">
        <w:rPr>
          <w:rFonts w:ascii="Times New Roman" w:eastAsia="Calibri" w:hAnsi="Times New Roman"/>
          <w:sz w:val="28"/>
          <w:szCs w:val="28"/>
          <w:lang w:val="kk-KZ"/>
        </w:rPr>
        <w:t>и</w:t>
      </w:r>
      <w:r w:rsidR="009A4174">
        <w:rPr>
          <w:rFonts w:ascii="Times New Roman" w:eastAsia="Calibri" w:hAnsi="Times New Roman"/>
          <w:sz w:val="28"/>
          <w:szCs w:val="28"/>
        </w:rPr>
        <w:t>, обеспечивающи</w:t>
      </w:r>
      <w:r w:rsidR="009A4174">
        <w:rPr>
          <w:rFonts w:ascii="Times New Roman" w:eastAsia="Calibri" w:hAnsi="Times New Roman"/>
          <w:sz w:val="28"/>
          <w:szCs w:val="28"/>
          <w:lang w:val="kk-KZ"/>
        </w:rPr>
        <w:t>е</w:t>
      </w:r>
      <w:r w:rsidR="009A4174" w:rsidRPr="005B2D9A">
        <w:rPr>
          <w:rFonts w:ascii="Times New Roman" w:eastAsia="Calibri" w:hAnsi="Times New Roman"/>
          <w:sz w:val="28"/>
          <w:szCs w:val="28"/>
        </w:rPr>
        <w:t xml:space="preserve"> освоение обучающимися баз</w:t>
      </w:r>
      <w:r w:rsidR="009A4174">
        <w:rPr>
          <w:rFonts w:ascii="Times New Roman" w:eastAsia="Calibri" w:hAnsi="Times New Roman"/>
          <w:sz w:val="28"/>
          <w:szCs w:val="28"/>
        </w:rPr>
        <w:t>овых навыков и умений, повыш</w:t>
      </w:r>
      <w:r w:rsidR="009A4174">
        <w:rPr>
          <w:rFonts w:ascii="Times New Roman" w:eastAsia="Calibri" w:hAnsi="Times New Roman"/>
          <w:sz w:val="28"/>
          <w:szCs w:val="28"/>
          <w:lang w:val="kk-KZ"/>
        </w:rPr>
        <w:t>ая</w:t>
      </w:r>
      <w:r w:rsidR="009A4174">
        <w:rPr>
          <w:rFonts w:ascii="Times New Roman" w:eastAsia="Calibri" w:hAnsi="Times New Roman"/>
          <w:sz w:val="28"/>
          <w:szCs w:val="28"/>
        </w:rPr>
        <w:t xml:space="preserve"> и мотив</w:t>
      </w:r>
      <w:r w:rsidR="009A4174">
        <w:rPr>
          <w:rFonts w:ascii="Times New Roman" w:eastAsia="Calibri" w:hAnsi="Times New Roman"/>
          <w:sz w:val="28"/>
          <w:szCs w:val="28"/>
          <w:lang w:val="kk-KZ"/>
        </w:rPr>
        <w:t>ируя</w:t>
      </w:r>
      <w:r w:rsidR="009A4174" w:rsidRPr="005B2D9A">
        <w:rPr>
          <w:rFonts w:ascii="Times New Roman" w:eastAsia="Calibri" w:hAnsi="Times New Roman"/>
          <w:sz w:val="28"/>
          <w:szCs w:val="28"/>
        </w:rPr>
        <w:t xml:space="preserve"> к обучению и вовлеченности в образовательный процесс</w:t>
      </w:r>
      <w:r w:rsidR="009A4174">
        <w:rPr>
          <w:rFonts w:ascii="Times New Roman" w:eastAsia="Calibri" w:hAnsi="Times New Roman"/>
          <w:sz w:val="28"/>
          <w:szCs w:val="28"/>
          <w:lang w:val="kk-KZ"/>
        </w:rPr>
        <w:t xml:space="preserve">. </w:t>
      </w:r>
      <w:r w:rsidR="009A4174" w:rsidRPr="00FE3337">
        <w:rPr>
          <w:rFonts w:eastAsia="Times New Roman"/>
          <w:color w:val="000000"/>
          <w:sz w:val="28"/>
          <w:szCs w:val="28"/>
          <w:lang w:eastAsia="ru-RU"/>
        </w:rPr>
        <w:t>Учебный материал на протяжении всего</w:t>
      </w:r>
      <w:r w:rsidR="009A4174" w:rsidRPr="00FE3337">
        <w:rPr>
          <w:rFonts w:eastAsia="Times New Roman"/>
          <w:color w:val="000000"/>
          <w:sz w:val="28"/>
          <w:szCs w:val="28"/>
          <w:lang w:val="kk-KZ" w:eastAsia="ru-RU"/>
        </w:rPr>
        <w:t xml:space="preserve"> семинара</w:t>
      </w:r>
      <w:r w:rsidR="009A4174" w:rsidRPr="00FE3337">
        <w:rPr>
          <w:rFonts w:eastAsia="Times New Roman"/>
          <w:color w:val="000000"/>
          <w:sz w:val="28"/>
          <w:szCs w:val="28"/>
          <w:lang w:eastAsia="ru-RU"/>
        </w:rPr>
        <w:t xml:space="preserve"> работал на организацию посильного поиска.</w:t>
      </w:r>
      <w:r w:rsidR="009A4174" w:rsidRPr="00FE3337">
        <w:rPr>
          <w:rFonts w:eastAsia="Times New Roman"/>
          <w:color w:val="000000"/>
          <w:sz w:val="28"/>
          <w:szCs w:val="28"/>
          <w:lang w:val="kk-KZ" w:eastAsia="ru-RU"/>
        </w:rPr>
        <w:t xml:space="preserve">  </w:t>
      </w:r>
      <w:r w:rsidR="009A4174" w:rsidRPr="00FE3337">
        <w:rPr>
          <w:rFonts w:eastAsia="Times New Roman"/>
          <w:color w:val="000000"/>
          <w:sz w:val="28"/>
          <w:szCs w:val="28"/>
          <w:lang w:eastAsia="ru-RU"/>
        </w:rPr>
        <w:t>Для каждого ученика была создана ситуация успеха, что также способствовало повышению мотивации и поддержанию познавательного интереса к учению.</w:t>
      </w:r>
      <w:r w:rsidR="009A4174" w:rsidRPr="00FE3337">
        <w:rPr>
          <w:sz w:val="28"/>
          <w:szCs w:val="28"/>
        </w:rPr>
        <w:t xml:space="preserve"> Г</w:t>
      </w:r>
      <w:r w:rsidR="009A4174" w:rsidRPr="00D42510">
        <w:rPr>
          <w:sz w:val="28"/>
          <w:szCs w:val="28"/>
        </w:rPr>
        <w:t>оворя о важности мотивации в учебном процессе</w:t>
      </w:r>
      <w:r w:rsidR="00EE3613">
        <w:rPr>
          <w:sz w:val="28"/>
          <w:szCs w:val="28"/>
        </w:rPr>
        <w:t xml:space="preserve"> и значимости ее применения в </w:t>
      </w:r>
      <w:r w:rsidR="009A4174" w:rsidRPr="00D42510">
        <w:rPr>
          <w:sz w:val="28"/>
          <w:szCs w:val="28"/>
        </w:rPr>
        <w:t> пов</w:t>
      </w:r>
      <w:r w:rsidR="00EE3613">
        <w:rPr>
          <w:sz w:val="28"/>
          <w:szCs w:val="28"/>
        </w:rPr>
        <w:t>ышении эффективности обучения учитыва</w:t>
      </w:r>
      <w:r w:rsidR="00EE3613">
        <w:rPr>
          <w:sz w:val="28"/>
          <w:szCs w:val="28"/>
          <w:lang w:val="kk-KZ"/>
        </w:rPr>
        <w:t>лись</w:t>
      </w:r>
      <w:r w:rsidR="009A4174" w:rsidRPr="00D42510">
        <w:rPr>
          <w:sz w:val="28"/>
          <w:szCs w:val="28"/>
        </w:rPr>
        <w:t xml:space="preserve"> </w:t>
      </w:r>
      <w:r w:rsidR="00EE3613">
        <w:rPr>
          <w:sz w:val="28"/>
          <w:szCs w:val="28"/>
          <w:lang w:val="kk-KZ"/>
        </w:rPr>
        <w:t>и</w:t>
      </w:r>
      <w:r w:rsidR="009A4174" w:rsidRPr="00D42510">
        <w:rPr>
          <w:sz w:val="28"/>
          <w:szCs w:val="28"/>
          <w:shd w:val="clear" w:color="auto" w:fill="F4F5F6"/>
        </w:rPr>
        <w:t xml:space="preserve"> </w:t>
      </w:r>
      <w:r w:rsidR="00EE3613">
        <w:rPr>
          <w:sz w:val="28"/>
          <w:szCs w:val="28"/>
          <w:lang w:val="kk-KZ"/>
        </w:rPr>
        <w:t>п</w:t>
      </w:r>
      <w:r w:rsidR="009A4174" w:rsidRPr="00D42510">
        <w:rPr>
          <w:sz w:val="28"/>
          <w:szCs w:val="28"/>
        </w:rPr>
        <w:t>сихологический климат класс</w:t>
      </w:r>
      <w:r w:rsidR="00EE3613">
        <w:rPr>
          <w:sz w:val="28"/>
          <w:szCs w:val="28"/>
          <w:lang w:val="kk-KZ"/>
        </w:rPr>
        <w:t>а,</w:t>
      </w:r>
      <w:r w:rsidR="00EE3613">
        <w:rPr>
          <w:sz w:val="28"/>
          <w:szCs w:val="28"/>
        </w:rPr>
        <w:t xml:space="preserve"> </w:t>
      </w:r>
      <w:r w:rsidR="00EE3613">
        <w:rPr>
          <w:sz w:val="28"/>
          <w:szCs w:val="28"/>
          <w:lang w:val="kk-KZ"/>
        </w:rPr>
        <w:t>и с</w:t>
      </w:r>
      <w:r w:rsidR="009A4174" w:rsidRPr="00D42510">
        <w:rPr>
          <w:sz w:val="28"/>
          <w:szCs w:val="28"/>
        </w:rPr>
        <w:t>оздание комфортной атмосферы</w:t>
      </w:r>
      <w:r w:rsidR="00EE3613">
        <w:rPr>
          <w:sz w:val="28"/>
          <w:szCs w:val="28"/>
          <w:lang w:val="kk-KZ"/>
        </w:rPr>
        <w:t>,</w:t>
      </w:r>
      <w:r w:rsidR="009A4174" w:rsidRPr="00D42510">
        <w:rPr>
          <w:sz w:val="28"/>
          <w:szCs w:val="28"/>
        </w:rPr>
        <w:t xml:space="preserve"> особенности обучающегося (возраст, пол, интеллектуальное развитие, способности, уровень притязаний, само</w:t>
      </w:r>
      <w:r w:rsidR="00EE3613">
        <w:rPr>
          <w:sz w:val="28"/>
          <w:szCs w:val="28"/>
        </w:rPr>
        <w:t xml:space="preserve">оценка, его взаимодействие </w:t>
      </w:r>
      <w:r w:rsidR="00EE3613">
        <w:rPr>
          <w:sz w:val="28"/>
          <w:szCs w:val="28"/>
          <w:lang w:val="kk-KZ"/>
        </w:rPr>
        <w:t>с</w:t>
      </w:r>
      <w:r w:rsidR="00EE3613">
        <w:rPr>
          <w:sz w:val="28"/>
          <w:szCs w:val="28"/>
        </w:rPr>
        <w:t xml:space="preserve"> учениками</w:t>
      </w:r>
      <w:r w:rsidR="009A4174" w:rsidRPr="00D42510">
        <w:rPr>
          <w:sz w:val="28"/>
          <w:szCs w:val="28"/>
        </w:rPr>
        <w:t>)</w:t>
      </w:r>
      <w:r w:rsidR="00FE3337">
        <w:rPr>
          <w:sz w:val="28"/>
          <w:szCs w:val="28"/>
          <w:lang w:val="kk-KZ"/>
        </w:rPr>
        <w:t>.</w:t>
      </w:r>
      <w:r w:rsidR="009A4174" w:rsidRPr="00D42510">
        <w:rPr>
          <w:sz w:val="28"/>
          <w:szCs w:val="28"/>
        </w:rPr>
        <w:t xml:space="preserve"> </w:t>
      </w:r>
    </w:p>
    <w:p w:rsidR="00E238F2" w:rsidRDefault="003624B5" w:rsidP="00F33DD9">
      <w:pPr>
        <w:spacing w:after="0"/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162300" cy="1912620"/>
            <wp:effectExtent l="0" t="0" r="0" b="0"/>
            <wp:docPr id="1" name="Рисунок 1" descr="IMG-20220303-WA0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20303-WA01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337" w:rsidRDefault="00EE3613" w:rsidP="00F33DD9">
      <w:p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Нельзя не заметить,что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</w:t>
      </w:r>
      <w:r w:rsidR="009A4174" w:rsidRPr="00D42510">
        <w:rPr>
          <w:sz w:val="28"/>
          <w:szCs w:val="28"/>
        </w:rPr>
        <w:t xml:space="preserve">спользование </w:t>
      </w:r>
      <w:r w:rsidR="00E238F2">
        <w:rPr>
          <w:sz w:val="28"/>
          <w:szCs w:val="28"/>
          <w:lang w:val="kk-KZ"/>
        </w:rPr>
        <w:t>информационно- коммуникацион</w:t>
      </w:r>
      <w:r w:rsidR="00FE3337">
        <w:rPr>
          <w:sz w:val="28"/>
          <w:szCs w:val="28"/>
          <w:lang w:val="kk-KZ"/>
        </w:rPr>
        <w:t>ных технологий в</w:t>
      </w:r>
      <w:r w:rsidR="00FE3337">
        <w:rPr>
          <w:sz w:val="28"/>
          <w:szCs w:val="28"/>
        </w:rPr>
        <w:t xml:space="preserve"> обучени</w:t>
      </w:r>
      <w:r w:rsidR="00FE3337">
        <w:rPr>
          <w:sz w:val="28"/>
          <w:szCs w:val="28"/>
          <w:lang w:val="kk-KZ"/>
        </w:rPr>
        <w:t>и</w:t>
      </w:r>
      <w:r>
        <w:rPr>
          <w:sz w:val="28"/>
          <w:szCs w:val="28"/>
        </w:rPr>
        <w:t xml:space="preserve">  ста</w:t>
      </w:r>
      <w:r>
        <w:rPr>
          <w:sz w:val="28"/>
          <w:szCs w:val="28"/>
          <w:lang w:val="kk-KZ"/>
        </w:rPr>
        <w:t>ло</w:t>
      </w:r>
      <w:r w:rsidR="009A4174" w:rsidRPr="00D42510">
        <w:rPr>
          <w:sz w:val="28"/>
          <w:szCs w:val="28"/>
        </w:rPr>
        <w:t xml:space="preserve"> одним из наиболее перспективных путей </w:t>
      </w:r>
      <w:r w:rsidR="009A4174" w:rsidRPr="00D42510">
        <w:rPr>
          <w:sz w:val="28"/>
          <w:szCs w:val="28"/>
        </w:rPr>
        <w:lastRenderedPageBreak/>
        <w:t xml:space="preserve">совершенствования учебного процесса. </w:t>
      </w:r>
      <w:r w:rsidR="00FE3337">
        <w:rPr>
          <w:sz w:val="28"/>
          <w:szCs w:val="28"/>
          <w:lang w:val="kk-KZ"/>
        </w:rPr>
        <w:t>Так учителями Тажитдиновой Г.М., Салыковой Д.Т., Николайчук Н.И., Жумановой К.А. был проведен с гостями семинара мастер-класс.</w:t>
      </w:r>
    </w:p>
    <w:p w:rsidR="00E238F2" w:rsidRDefault="003624B5" w:rsidP="00F33DD9">
      <w:pPr>
        <w:spacing w:after="0"/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429000" cy="1935480"/>
            <wp:effectExtent l="0" t="0" r="0" b="7620"/>
            <wp:docPr id="2" name="Рисунок 2" descr="IMG-20220303-WA0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220303-WA00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337" w:rsidRPr="00FE3337" w:rsidRDefault="00EE3613" w:rsidP="00F33DD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9A4174">
        <w:rPr>
          <w:sz w:val="28"/>
          <w:szCs w:val="28"/>
          <w:lang w:val="kk-KZ"/>
        </w:rPr>
        <w:tab/>
      </w:r>
      <w:r w:rsidR="00FE3337">
        <w:rPr>
          <w:sz w:val="28"/>
          <w:szCs w:val="28"/>
          <w:lang w:val="kk-KZ"/>
        </w:rPr>
        <w:t>Завуча</w:t>
      </w:r>
      <w:r>
        <w:rPr>
          <w:sz w:val="28"/>
          <w:szCs w:val="28"/>
          <w:lang w:val="kk-KZ"/>
        </w:rPr>
        <w:t>м</w:t>
      </w:r>
      <w:r w:rsidR="00FE3337">
        <w:rPr>
          <w:sz w:val="28"/>
          <w:szCs w:val="28"/>
          <w:lang w:val="kk-KZ"/>
        </w:rPr>
        <w:t>и</w:t>
      </w:r>
      <w:r>
        <w:rPr>
          <w:sz w:val="28"/>
          <w:szCs w:val="28"/>
          <w:lang w:val="kk-KZ"/>
        </w:rPr>
        <w:t xml:space="preserve"> школы Алимовой З.Б. и Омарбаевым Д.М. был про</w:t>
      </w:r>
      <w:r w:rsidR="00FE3337">
        <w:rPr>
          <w:sz w:val="28"/>
          <w:szCs w:val="28"/>
          <w:lang w:val="kk-KZ"/>
        </w:rPr>
        <w:t>в</w:t>
      </w:r>
      <w:r>
        <w:rPr>
          <w:sz w:val="28"/>
          <w:szCs w:val="28"/>
          <w:lang w:val="kk-KZ"/>
        </w:rPr>
        <w:t xml:space="preserve">еден коучинг </w:t>
      </w:r>
      <w:r w:rsidRPr="00FE3337">
        <w:rPr>
          <w:sz w:val="28"/>
          <w:szCs w:val="28"/>
          <w:lang w:val="kk-KZ"/>
        </w:rPr>
        <w:t>«</w:t>
      </w:r>
      <w:r w:rsidRPr="00FE3337">
        <w:rPr>
          <w:rFonts w:ascii="Times New Roman" w:hAnsi="Times New Roman" w:cs="Times New Roman"/>
          <w:sz w:val="28"/>
          <w:szCs w:val="28"/>
          <w:lang w:val="kk-KZ"/>
        </w:rPr>
        <w:t>Организация и анализ нормативно- правовых документов для с</w:t>
      </w:r>
      <w:r w:rsidR="00FE3337">
        <w:rPr>
          <w:rFonts w:ascii="Times New Roman" w:hAnsi="Times New Roman" w:cs="Times New Roman"/>
          <w:sz w:val="28"/>
          <w:szCs w:val="28"/>
          <w:lang w:val="kk-KZ"/>
        </w:rPr>
        <w:t>овершенствования работы в школе</w:t>
      </w:r>
      <w:r w:rsidRPr="00FE333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E3337" w:rsidRPr="00FE333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238F2">
        <w:rPr>
          <w:rFonts w:ascii="Times New Roman" w:hAnsi="Times New Roman" w:cs="Times New Roman"/>
          <w:sz w:val="28"/>
          <w:szCs w:val="28"/>
          <w:lang w:val="kk-KZ"/>
        </w:rPr>
        <w:t xml:space="preserve"> Обсуждали правильное ведение документаций, о подготовке школы к самооценке.</w:t>
      </w:r>
    </w:p>
    <w:p w:rsidR="00F33DD9" w:rsidRDefault="00E238F2" w:rsidP="00F33DD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33675" cy="2800350"/>
            <wp:effectExtent l="19050" t="0" r="9525" b="0"/>
            <wp:docPr id="17" name="Рисунок 17" descr="C:\Users\admin\AppData\Local\Microsoft\Windows\INetCache\Content.Word\20220303_223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AppData\Local\Microsoft\Windows\INetCache\Content.Word\20220303_2239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8F2" w:rsidRDefault="00E238F2" w:rsidP="00F33DD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 итогам семинара заведующий РМК Мамбетов Т.Ж. </w:t>
      </w:r>
      <w:r w:rsidR="00291B88">
        <w:rPr>
          <w:rFonts w:ascii="Times New Roman" w:hAnsi="Times New Roman" w:cs="Times New Roman"/>
          <w:sz w:val="28"/>
          <w:szCs w:val="28"/>
          <w:lang w:val="kk-KZ"/>
        </w:rPr>
        <w:t xml:space="preserve">участникам  вручил сертификаты. </w:t>
      </w:r>
    </w:p>
    <w:p w:rsidR="00E238F2" w:rsidRPr="00FE3337" w:rsidRDefault="00E238F2" w:rsidP="00E238F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510">
        <w:rPr>
          <w:sz w:val="28"/>
          <w:szCs w:val="28"/>
        </w:rPr>
        <w:t>Чтобы снискать у своих учеников авторитет и уважение, нужно хорошо понимать своих ребят, видеть в них не только будущих мастеров, которым передаешь свой опыт, а прежде всего в каждом - Человека, Личность. Если удастся завоевать уважение, авторитет у свои</w:t>
      </w:r>
      <w:r>
        <w:rPr>
          <w:sz w:val="28"/>
          <w:szCs w:val="28"/>
        </w:rPr>
        <w:t>х воспитанников, это большое</w:t>
      </w:r>
      <w:r>
        <w:rPr>
          <w:sz w:val="28"/>
          <w:szCs w:val="28"/>
          <w:lang w:val="kk-KZ"/>
        </w:rPr>
        <w:t xml:space="preserve"> </w:t>
      </w:r>
      <w:r w:rsidRPr="00D42510">
        <w:rPr>
          <w:sz w:val="28"/>
          <w:szCs w:val="28"/>
        </w:rPr>
        <w:t>счастье для педагога</w:t>
      </w:r>
      <w:r>
        <w:rPr>
          <w:sz w:val="28"/>
          <w:szCs w:val="28"/>
          <w:lang w:val="kk-KZ"/>
        </w:rPr>
        <w:t xml:space="preserve">. </w:t>
      </w:r>
    </w:p>
    <w:p w:rsidR="00E238F2" w:rsidRPr="00F33DD9" w:rsidRDefault="00E238F2" w:rsidP="00F33DD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238F2" w:rsidRPr="00F33DD9" w:rsidSect="00E53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D9"/>
    <w:rsid w:val="001F6F9B"/>
    <w:rsid w:val="00291B88"/>
    <w:rsid w:val="003624B5"/>
    <w:rsid w:val="00833884"/>
    <w:rsid w:val="009A4174"/>
    <w:rsid w:val="00E238F2"/>
    <w:rsid w:val="00E53424"/>
    <w:rsid w:val="00EE3613"/>
    <w:rsid w:val="00F33DD9"/>
    <w:rsid w:val="00F4639C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84"/>
  </w:style>
  <w:style w:type="paragraph" w:styleId="1">
    <w:name w:val="heading 1"/>
    <w:basedOn w:val="a"/>
    <w:next w:val="a"/>
    <w:link w:val="10"/>
    <w:uiPriority w:val="9"/>
    <w:qFormat/>
    <w:rsid w:val="008338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338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338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338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338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83388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833884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833884"/>
    <w:rPr>
      <w:i/>
      <w:iCs/>
      <w:color w:val="808080" w:themeColor="text1" w:themeTint="7F"/>
    </w:rPr>
  </w:style>
  <w:style w:type="paragraph" w:styleId="aa">
    <w:name w:val="Balloon Text"/>
    <w:basedOn w:val="a"/>
    <w:link w:val="ab"/>
    <w:uiPriority w:val="99"/>
    <w:semiHidden/>
    <w:unhideWhenUsed/>
    <w:rsid w:val="00E23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3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84"/>
  </w:style>
  <w:style w:type="paragraph" w:styleId="1">
    <w:name w:val="heading 1"/>
    <w:basedOn w:val="a"/>
    <w:next w:val="a"/>
    <w:link w:val="10"/>
    <w:uiPriority w:val="9"/>
    <w:qFormat/>
    <w:rsid w:val="008338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338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338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338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338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83388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833884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833884"/>
    <w:rPr>
      <w:i/>
      <w:iCs/>
      <w:color w:val="808080" w:themeColor="text1" w:themeTint="7F"/>
    </w:rPr>
  </w:style>
  <w:style w:type="paragraph" w:styleId="aa">
    <w:name w:val="Balloon Text"/>
    <w:basedOn w:val="a"/>
    <w:link w:val="ab"/>
    <w:uiPriority w:val="99"/>
    <w:semiHidden/>
    <w:unhideWhenUsed/>
    <w:rsid w:val="00E23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3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MEREIKA</dc:creator>
  <cp:lastModifiedBy>каб 7</cp:lastModifiedBy>
  <cp:revision>2</cp:revision>
  <dcterms:created xsi:type="dcterms:W3CDTF">2022-03-14T03:28:00Z</dcterms:created>
  <dcterms:modified xsi:type="dcterms:W3CDTF">2022-03-14T03:28:00Z</dcterms:modified>
</cp:coreProperties>
</file>