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38" w:rsidRPr="00273D3D" w:rsidRDefault="00273D3D" w:rsidP="00273D3D">
      <w:pPr>
        <w:spacing w:before="0" w:line="240" w:lineRule="auto"/>
        <w:jc w:val="center"/>
        <w:rPr>
          <w:rFonts w:ascii="Times New Roman" w:eastAsia="Calibri" w:hAnsi="Times New Roman"/>
          <w:b/>
          <w:sz w:val="32"/>
          <w:szCs w:val="36"/>
          <w:lang w:val="ru-RU" w:bidi="ar-SA"/>
        </w:rPr>
      </w:pPr>
      <w:r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 xml:space="preserve">а. </w:t>
      </w:r>
      <w:proofErr w:type="spellStart"/>
      <w:r w:rsidR="00BB2638"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>Жибек</w:t>
      </w:r>
      <w:proofErr w:type="spellEnd"/>
      <w:r w:rsidR="00BB2638"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 xml:space="preserve"> </w:t>
      </w:r>
      <w:proofErr w:type="spellStart"/>
      <w:r w:rsidR="00BB2638"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>жолы</w:t>
      </w:r>
      <w:proofErr w:type="spellEnd"/>
    </w:p>
    <w:p w:rsidR="00BB2638" w:rsidRPr="00273D3D" w:rsidRDefault="00BB2638" w:rsidP="00273D3D">
      <w:pPr>
        <w:spacing w:before="0" w:line="240" w:lineRule="auto"/>
        <w:jc w:val="center"/>
        <w:rPr>
          <w:rFonts w:ascii="Times New Roman" w:eastAsia="Calibri" w:hAnsi="Times New Roman"/>
          <w:b/>
          <w:sz w:val="32"/>
          <w:szCs w:val="36"/>
          <w:lang w:val="ru-RU" w:bidi="ar-SA"/>
        </w:rPr>
      </w:pPr>
      <w:proofErr w:type="gramStart"/>
      <w:r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 xml:space="preserve">Новоалександровская </w:t>
      </w:r>
      <w:r w:rsidR="00273D3D"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 xml:space="preserve"> средняя</w:t>
      </w:r>
      <w:proofErr w:type="gramEnd"/>
      <w:r w:rsidR="00273D3D"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 xml:space="preserve"> </w:t>
      </w:r>
      <w:r w:rsidRPr="00273D3D">
        <w:rPr>
          <w:rFonts w:ascii="Times New Roman" w:eastAsia="Calibri" w:hAnsi="Times New Roman"/>
          <w:b/>
          <w:sz w:val="32"/>
          <w:szCs w:val="36"/>
          <w:lang w:val="ru-RU" w:bidi="ar-SA"/>
        </w:rPr>
        <w:t>школа</w:t>
      </w:r>
    </w:p>
    <w:p w:rsidR="00BB2638" w:rsidRPr="00BB2638" w:rsidRDefault="00BB2638" w:rsidP="00BB2638">
      <w:pPr>
        <w:spacing w:before="0"/>
        <w:jc w:val="center"/>
        <w:rPr>
          <w:rFonts w:ascii="Times New Roman" w:eastAsia="Calibri" w:hAnsi="Times New Roman"/>
          <w:b/>
          <w:sz w:val="32"/>
          <w:szCs w:val="32"/>
          <w:lang w:val="ru-RU" w:bidi="ar-SA"/>
        </w:rPr>
      </w:pPr>
    </w:p>
    <w:p w:rsidR="00BB2638" w:rsidRPr="00BB2638" w:rsidRDefault="00BB2638" w:rsidP="00BB2638">
      <w:pPr>
        <w:spacing w:before="0"/>
        <w:jc w:val="center"/>
        <w:rPr>
          <w:rFonts w:ascii="Times New Roman" w:eastAsia="Calibri" w:hAnsi="Times New Roman"/>
          <w:b/>
          <w:sz w:val="32"/>
          <w:szCs w:val="32"/>
          <w:lang w:val="ru-RU" w:bidi="ar-SA"/>
        </w:rPr>
      </w:pPr>
    </w:p>
    <w:p w:rsidR="00BB2638" w:rsidRPr="00BB2638" w:rsidRDefault="00BB2638" w:rsidP="00BB2638">
      <w:pPr>
        <w:spacing w:before="0"/>
        <w:jc w:val="center"/>
        <w:rPr>
          <w:rFonts w:eastAsia="Calibri"/>
          <w:sz w:val="32"/>
          <w:szCs w:val="32"/>
          <w:lang w:val="ru-RU" w:bidi="ar-SA"/>
        </w:rPr>
      </w:pPr>
      <w:r w:rsidRPr="00BB2638">
        <w:rPr>
          <w:rFonts w:eastAsia="Calibri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59472335" wp14:editId="191E8FA8">
            <wp:simplePos x="0" y="0"/>
            <wp:positionH relativeFrom="column">
              <wp:posOffset>1824243</wp:posOffset>
            </wp:positionH>
            <wp:positionV relativeFrom="paragraph">
              <wp:posOffset>9787</wp:posOffset>
            </wp:positionV>
            <wp:extent cx="2282825" cy="2266315"/>
            <wp:effectExtent l="0" t="0" r="3175" b="635"/>
            <wp:wrapThrough wrapText="bothSides">
              <wp:wrapPolygon edited="0">
                <wp:start x="0" y="0"/>
                <wp:lineTo x="0" y="21424"/>
                <wp:lineTo x="21450" y="21424"/>
                <wp:lineTo x="21450" y="0"/>
                <wp:lineTo x="0" y="0"/>
              </wp:wrapPolygon>
            </wp:wrapThrough>
            <wp:docPr id="1" name="Рисунок 2" descr="Описание: NE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NEW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6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638" w:rsidRPr="00BB2638" w:rsidRDefault="00BB2638" w:rsidP="00BB2638">
      <w:pPr>
        <w:spacing w:before="0"/>
        <w:rPr>
          <w:rFonts w:eastAsia="Calibri"/>
          <w:sz w:val="22"/>
          <w:szCs w:val="22"/>
          <w:lang w:val="ru-RU" w:bidi="ar-SA"/>
        </w:rPr>
      </w:pPr>
    </w:p>
    <w:p w:rsidR="00BB2638" w:rsidRPr="00BB2638" w:rsidRDefault="00BB2638" w:rsidP="00BB2638">
      <w:pPr>
        <w:spacing w:before="0"/>
        <w:rPr>
          <w:rFonts w:eastAsia="Calibri"/>
          <w:sz w:val="22"/>
          <w:szCs w:val="22"/>
          <w:lang w:val="ru-RU" w:bidi="ar-SA"/>
        </w:rPr>
      </w:pPr>
    </w:p>
    <w:p w:rsidR="00BB2638" w:rsidRPr="00BB2638" w:rsidRDefault="00BB2638" w:rsidP="00BB2638">
      <w:pPr>
        <w:spacing w:before="0"/>
        <w:rPr>
          <w:rFonts w:eastAsia="Calibri"/>
          <w:sz w:val="22"/>
          <w:szCs w:val="22"/>
          <w:lang w:val="ru-RU" w:bidi="ar-SA"/>
        </w:rPr>
      </w:pPr>
    </w:p>
    <w:p w:rsidR="00BB2638" w:rsidRPr="00BB2638" w:rsidRDefault="00BB2638" w:rsidP="00BB2638">
      <w:pPr>
        <w:spacing w:before="0"/>
        <w:rPr>
          <w:rFonts w:eastAsia="Calibri"/>
          <w:sz w:val="22"/>
          <w:szCs w:val="22"/>
          <w:lang w:val="ru-RU" w:bidi="ar-SA"/>
        </w:rPr>
      </w:pPr>
    </w:p>
    <w:p w:rsidR="00BB2638" w:rsidRPr="00BB2638" w:rsidRDefault="00BB2638" w:rsidP="00BB2638">
      <w:pPr>
        <w:spacing w:before="0"/>
        <w:rPr>
          <w:rFonts w:eastAsia="Calibri"/>
          <w:sz w:val="22"/>
          <w:szCs w:val="22"/>
          <w:lang w:val="ru-RU" w:bidi="ar-SA"/>
        </w:rPr>
      </w:pPr>
    </w:p>
    <w:p w:rsidR="00BB2638" w:rsidRPr="00BB2638" w:rsidRDefault="00BB2638" w:rsidP="00BB2638">
      <w:pPr>
        <w:spacing w:before="0"/>
        <w:rPr>
          <w:rFonts w:eastAsia="Calibri"/>
          <w:sz w:val="22"/>
          <w:szCs w:val="22"/>
          <w:lang w:val="ru-RU" w:bidi="ar-SA"/>
        </w:rPr>
      </w:pPr>
    </w:p>
    <w:p w:rsidR="00BB2638" w:rsidRPr="00BB2638" w:rsidRDefault="00BB2638" w:rsidP="00BB2638">
      <w:pPr>
        <w:spacing w:before="0"/>
        <w:rPr>
          <w:rFonts w:eastAsia="Calibri"/>
          <w:sz w:val="22"/>
          <w:szCs w:val="22"/>
          <w:lang w:val="ru-RU" w:bidi="ar-SA"/>
        </w:rPr>
      </w:pPr>
    </w:p>
    <w:p w:rsidR="00BB2638" w:rsidRPr="00273D3D" w:rsidRDefault="00BB2638" w:rsidP="00BB2638">
      <w:pPr>
        <w:spacing w:before="0" w:after="0"/>
        <w:ind w:firstLine="567"/>
        <w:jc w:val="center"/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</w:pPr>
      <w:r w:rsidRPr="00273D3D"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  <w:t xml:space="preserve">Отчёт о работе </w:t>
      </w:r>
      <w:r w:rsidR="00273D3D" w:rsidRPr="00273D3D"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  <w:t xml:space="preserve"> </w:t>
      </w:r>
    </w:p>
    <w:p w:rsidR="00A905F5" w:rsidRPr="00273D3D" w:rsidRDefault="00BB2638" w:rsidP="00BB2638">
      <w:pPr>
        <w:spacing w:before="0" w:after="0"/>
        <w:ind w:firstLine="567"/>
        <w:jc w:val="center"/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</w:pPr>
      <w:r w:rsidRPr="00273D3D"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  <w:t>пришкольной площадки</w:t>
      </w:r>
    </w:p>
    <w:p w:rsidR="00273D3D" w:rsidRPr="00273D3D" w:rsidRDefault="00BB2638" w:rsidP="00BB2638">
      <w:pPr>
        <w:spacing w:before="0" w:after="0"/>
        <w:ind w:firstLine="567"/>
        <w:jc w:val="center"/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</w:pPr>
      <w:r w:rsidRPr="00273D3D"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  <w:t xml:space="preserve"> «Солнечные лучики»    </w:t>
      </w:r>
    </w:p>
    <w:p w:rsidR="00BB2638" w:rsidRPr="00BB2638" w:rsidRDefault="00273D3D" w:rsidP="00BB2638">
      <w:pPr>
        <w:spacing w:before="0" w:after="0"/>
        <w:ind w:firstLine="567"/>
        <w:jc w:val="center"/>
        <w:rPr>
          <w:rFonts w:eastAsia="Calibri"/>
          <w:sz w:val="40"/>
          <w:szCs w:val="40"/>
          <w:lang w:val="ru-RU" w:bidi="ar-SA"/>
        </w:rPr>
      </w:pPr>
      <w:r w:rsidRPr="00273D3D"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  <w:t xml:space="preserve">2018 год </w:t>
      </w:r>
      <w:r w:rsidR="00BB2638" w:rsidRPr="00273D3D">
        <w:rPr>
          <w:rFonts w:ascii="Times New Roman" w:hAnsi="Times New Roman"/>
          <w:b/>
          <w:i/>
          <w:color w:val="000000" w:themeColor="text1"/>
          <w:sz w:val="72"/>
          <w:szCs w:val="40"/>
          <w:lang w:val="ru-RU"/>
        </w:rPr>
        <w:t xml:space="preserve">                                </w:t>
      </w:r>
    </w:p>
    <w:p w:rsidR="00BB2638" w:rsidRPr="00BB2638" w:rsidRDefault="00BB2638" w:rsidP="00BB2638">
      <w:pPr>
        <w:tabs>
          <w:tab w:val="left" w:pos="8700"/>
        </w:tabs>
        <w:spacing w:before="0"/>
        <w:jc w:val="center"/>
        <w:rPr>
          <w:rFonts w:ascii="Times New Roman" w:eastAsia="Calibri" w:hAnsi="Times New Roman"/>
          <w:b/>
          <w:sz w:val="40"/>
          <w:szCs w:val="40"/>
          <w:lang w:val="ru-RU" w:bidi="ar-SA"/>
        </w:rPr>
      </w:pPr>
    </w:p>
    <w:p w:rsidR="00BB2638" w:rsidRPr="00BB2638" w:rsidRDefault="00BB2638" w:rsidP="00BB2638">
      <w:pPr>
        <w:tabs>
          <w:tab w:val="left" w:pos="8700"/>
        </w:tabs>
        <w:spacing w:before="0" w:after="0"/>
        <w:jc w:val="right"/>
        <w:rPr>
          <w:rFonts w:ascii="Times New Roman" w:eastAsia="Calibri" w:hAnsi="Times New Roman"/>
          <w:b/>
          <w:sz w:val="24"/>
          <w:szCs w:val="24"/>
          <w:lang w:val="ru-RU" w:bidi="ar-SA"/>
        </w:rPr>
      </w:pPr>
    </w:p>
    <w:p w:rsidR="00BB2638" w:rsidRPr="00BB2638" w:rsidRDefault="00BB2638" w:rsidP="00BB2638">
      <w:pPr>
        <w:tabs>
          <w:tab w:val="left" w:pos="8700"/>
        </w:tabs>
        <w:spacing w:before="0" w:after="0"/>
        <w:jc w:val="right"/>
        <w:rPr>
          <w:rFonts w:ascii="Times New Roman" w:eastAsia="Calibri" w:hAnsi="Times New Roman"/>
          <w:b/>
          <w:sz w:val="24"/>
          <w:szCs w:val="24"/>
          <w:lang w:val="ru-RU" w:bidi="ar-SA"/>
        </w:rPr>
      </w:pPr>
    </w:p>
    <w:p w:rsidR="00BB2638" w:rsidRPr="00BB2638" w:rsidRDefault="00BB2638" w:rsidP="00BB2638">
      <w:pPr>
        <w:tabs>
          <w:tab w:val="left" w:pos="8700"/>
        </w:tabs>
        <w:spacing w:before="0" w:after="0"/>
        <w:jc w:val="right"/>
        <w:rPr>
          <w:rFonts w:ascii="Times New Roman" w:eastAsia="Calibri" w:hAnsi="Times New Roman"/>
          <w:b/>
          <w:sz w:val="24"/>
          <w:szCs w:val="24"/>
          <w:lang w:val="ru-RU" w:bidi="ar-SA"/>
        </w:rPr>
      </w:pPr>
    </w:p>
    <w:p w:rsidR="00BB2638" w:rsidRPr="00BB2638" w:rsidRDefault="00BB2638" w:rsidP="00BB2638">
      <w:pPr>
        <w:tabs>
          <w:tab w:val="left" w:pos="8700"/>
        </w:tabs>
        <w:spacing w:before="0" w:after="0"/>
        <w:jc w:val="right"/>
        <w:rPr>
          <w:rFonts w:ascii="Times New Roman" w:eastAsia="Calibri" w:hAnsi="Times New Roman"/>
          <w:b/>
          <w:sz w:val="24"/>
          <w:szCs w:val="24"/>
          <w:lang w:val="ru-RU" w:bidi="ar-SA"/>
        </w:rPr>
      </w:pPr>
    </w:p>
    <w:p w:rsidR="00BB2638" w:rsidRPr="00BB2638" w:rsidRDefault="00BB2638" w:rsidP="00BB2638">
      <w:pPr>
        <w:tabs>
          <w:tab w:val="left" w:pos="8700"/>
        </w:tabs>
        <w:spacing w:before="0" w:after="0"/>
        <w:jc w:val="right"/>
        <w:rPr>
          <w:rFonts w:ascii="Times New Roman" w:eastAsia="Calibri" w:hAnsi="Times New Roman"/>
          <w:b/>
          <w:sz w:val="24"/>
          <w:szCs w:val="24"/>
          <w:lang w:val="ru-RU" w:bidi="ar-SA"/>
        </w:rPr>
      </w:pPr>
    </w:p>
    <w:p w:rsidR="00BB2638" w:rsidRDefault="00BB2638" w:rsidP="00BB2638">
      <w:pPr>
        <w:tabs>
          <w:tab w:val="left" w:pos="8700"/>
        </w:tabs>
        <w:spacing w:before="0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B2638" w:rsidRPr="00BB2638" w:rsidRDefault="00BB2638" w:rsidP="00BB2638">
      <w:pPr>
        <w:tabs>
          <w:tab w:val="left" w:pos="8700"/>
        </w:tabs>
        <w:spacing w:before="0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BB2638" w:rsidRDefault="00BB2638" w:rsidP="00BB2638">
      <w:pPr>
        <w:spacing w:before="0" w:after="0"/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</w:pPr>
    </w:p>
    <w:p w:rsidR="000E509B" w:rsidRPr="00273D3D" w:rsidRDefault="000E509B" w:rsidP="00BB2638">
      <w:pPr>
        <w:spacing w:before="0" w:after="0"/>
        <w:ind w:firstLine="567"/>
        <w:jc w:val="center"/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</w:pPr>
      <w:r w:rsidRPr="00BB2638"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  <w:lastRenderedPageBreak/>
        <w:t xml:space="preserve">Отчёт о работе </w:t>
      </w:r>
      <w:r w:rsidR="00273D3D"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  <w:t xml:space="preserve"> </w:t>
      </w:r>
    </w:p>
    <w:p w:rsidR="000E509B" w:rsidRPr="00BB2638" w:rsidRDefault="000E509B" w:rsidP="00BB2638">
      <w:pPr>
        <w:spacing w:before="0" w:after="0"/>
        <w:ind w:firstLine="567"/>
        <w:jc w:val="center"/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</w:pPr>
      <w:r w:rsidRPr="00BB2638"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  <w:t xml:space="preserve">пришкольной площадки «Солнечные </w:t>
      </w:r>
      <w:proofErr w:type="gramStart"/>
      <w:r w:rsidRPr="00BB2638"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  <w:t xml:space="preserve">лучики»   </w:t>
      </w:r>
      <w:proofErr w:type="gramEnd"/>
      <w:r w:rsidRPr="00BB2638">
        <w:rPr>
          <w:rFonts w:ascii="Times New Roman" w:hAnsi="Times New Roman"/>
          <w:b/>
          <w:i/>
          <w:color w:val="000000" w:themeColor="text1"/>
          <w:sz w:val="32"/>
          <w:szCs w:val="28"/>
          <w:lang w:val="ru-RU"/>
        </w:rPr>
        <w:t xml:space="preserve">                                 Новоалександровской средней школы.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0E509B" w:rsidRPr="007073CC" w:rsidRDefault="000E509B" w:rsidP="00BB2638">
      <w:pPr>
        <w:spacing w:before="0" w:after="0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273D3D" w:rsidRDefault="000E509B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сезон пришкольной площадки « Солнечные лучики»  проводился в период с  </w:t>
      </w:r>
      <w:r w:rsidRPr="00CF18BA">
        <w:rPr>
          <w:rFonts w:ascii="Times New Roman" w:hAnsi="Times New Roman"/>
          <w:sz w:val="28"/>
          <w:szCs w:val="28"/>
          <w:lang w:val="ru-RU"/>
        </w:rPr>
        <w:t>11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июня по </w:t>
      </w:r>
      <w:r w:rsidR="00FC0AA8">
        <w:rPr>
          <w:rFonts w:ascii="Times New Roman" w:hAnsi="Times New Roman"/>
          <w:sz w:val="28"/>
          <w:szCs w:val="28"/>
          <w:lang w:val="ru-RU"/>
        </w:rPr>
        <w:t>22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FC0AA8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воспитателями</w:t>
      </w:r>
      <w:r w:rsidRPr="00C12B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Уалиевой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Ж.К., 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7073CC">
        <w:rPr>
          <w:rFonts w:ascii="Times New Roman" w:hAnsi="Times New Roman"/>
          <w:sz w:val="28"/>
          <w:szCs w:val="28"/>
          <w:lang w:val="ru-RU"/>
        </w:rPr>
        <w:t>Жетписовой</w:t>
      </w:r>
      <w:proofErr w:type="spellEnd"/>
      <w:r w:rsidRPr="007073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А.Д., Мацкевич Н.С.</w:t>
      </w:r>
    </w:p>
    <w:p w:rsidR="00273D3D" w:rsidRPr="007073CC" w:rsidRDefault="000E509B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3D3D" w:rsidRPr="00E118A4">
        <w:rPr>
          <w:rFonts w:ascii="Times New Roman" w:hAnsi="Times New Roman"/>
          <w:sz w:val="28"/>
          <w:szCs w:val="28"/>
        </w:rPr>
        <w:t>I</w:t>
      </w:r>
      <w:r w:rsidR="00273D3D">
        <w:rPr>
          <w:rFonts w:ascii="Times New Roman" w:hAnsi="Times New Roman"/>
          <w:sz w:val="28"/>
          <w:szCs w:val="28"/>
        </w:rPr>
        <w:t>I</w:t>
      </w:r>
      <w:r w:rsidR="00273D3D" w:rsidRPr="00E118A4">
        <w:rPr>
          <w:rFonts w:ascii="Times New Roman" w:hAnsi="Times New Roman"/>
          <w:sz w:val="28"/>
          <w:szCs w:val="28"/>
          <w:lang w:val="ru-RU"/>
        </w:rPr>
        <w:t xml:space="preserve"> - сезон пришкольной площадки « Солнечные лучики»  проводился в период с  </w:t>
      </w:r>
      <w:r w:rsidR="00273D3D">
        <w:rPr>
          <w:rFonts w:ascii="Times New Roman" w:hAnsi="Times New Roman"/>
          <w:sz w:val="28"/>
          <w:szCs w:val="28"/>
          <w:lang w:val="ru-RU"/>
        </w:rPr>
        <w:t>25</w:t>
      </w:r>
      <w:r w:rsidR="00273D3D" w:rsidRPr="00E118A4">
        <w:rPr>
          <w:rFonts w:ascii="Times New Roman" w:hAnsi="Times New Roman"/>
          <w:sz w:val="28"/>
          <w:szCs w:val="28"/>
          <w:lang w:val="ru-RU"/>
        </w:rPr>
        <w:t xml:space="preserve"> июня по </w:t>
      </w:r>
      <w:r w:rsidR="00273D3D">
        <w:rPr>
          <w:rFonts w:ascii="Times New Roman" w:hAnsi="Times New Roman"/>
          <w:sz w:val="28"/>
          <w:szCs w:val="28"/>
          <w:lang w:val="ru-RU"/>
        </w:rPr>
        <w:t>6</w:t>
      </w:r>
      <w:r w:rsidR="00273D3D" w:rsidRPr="00E118A4"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273D3D">
        <w:rPr>
          <w:rFonts w:ascii="Times New Roman" w:hAnsi="Times New Roman"/>
          <w:sz w:val="28"/>
          <w:szCs w:val="28"/>
          <w:lang w:val="ru-RU"/>
        </w:rPr>
        <w:t>л</w:t>
      </w:r>
      <w:r w:rsidR="00273D3D" w:rsidRPr="00E118A4">
        <w:rPr>
          <w:rFonts w:ascii="Times New Roman" w:hAnsi="Times New Roman"/>
          <w:sz w:val="28"/>
          <w:szCs w:val="28"/>
          <w:lang w:val="ru-RU"/>
        </w:rPr>
        <w:t xml:space="preserve">я воспитателями </w:t>
      </w:r>
      <w:proofErr w:type="spellStart"/>
      <w:r w:rsidR="00273D3D">
        <w:rPr>
          <w:rFonts w:ascii="Times New Roman" w:hAnsi="Times New Roman"/>
          <w:sz w:val="28"/>
          <w:szCs w:val="28"/>
          <w:lang w:val="ru-RU"/>
        </w:rPr>
        <w:t>Струминская</w:t>
      </w:r>
      <w:proofErr w:type="spellEnd"/>
      <w:r w:rsidR="00273D3D">
        <w:rPr>
          <w:rFonts w:ascii="Times New Roman" w:hAnsi="Times New Roman"/>
          <w:sz w:val="28"/>
          <w:szCs w:val="28"/>
          <w:lang w:val="ru-RU"/>
        </w:rPr>
        <w:t xml:space="preserve"> А.Н., </w:t>
      </w:r>
      <w:proofErr w:type="spellStart"/>
      <w:r w:rsidR="00273D3D">
        <w:rPr>
          <w:rFonts w:ascii="Times New Roman" w:hAnsi="Times New Roman"/>
          <w:sz w:val="28"/>
          <w:szCs w:val="28"/>
          <w:lang w:val="ru-RU"/>
        </w:rPr>
        <w:t>Даирова</w:t>
      </w:r>
      <w:proofErr w:type="spellEnd"/>
      <w:r w:rsidR="00273D3D">
        <w:rPr>
          <w:rFonts w:ascii="Times New Roman" w:hAnsi="Times New Roman"/>
          <w:sz w:val="28"/>
          <w:szCs w:val="28"/>
          <w:lang w:val="ru-RU"/>
        </w:rPr>
        <w:t xml:space="preserve"> Н.Н., </w:t>
      </w:r>
      <w:proofErr w:type="spellStart"/>
      <w:r w:rsidR="00273D3D">
        <w:rPr>
          <w:rFonts w:ascii="Times New Roman" w:hAnsi="Times New Roman"/>
          <w:sz w:val="28"/>
          <w:szCs w:val="28"/>
          <w:lang w:val="ru-RU"/>
        </w:rPr>
        <w:t>Смаилова</w:t>
      </w:r>
      <w:proofErr w:type="spellEnd"/>
      <w:r w:rsidR="00273D3D">
        <w:rPr>
          <w:rFonts w:ascii="Times New Roman" w:hAnsi="Times New Roman"/>
          <w:sz w:val="28"/>
          <w:szCs w:val="28"/>
          <w:lang w:val="ru-RU"/>
        </w:rPr>
        <w:t xml:space="preserve"> А.Ж.</w:t>
      </w:r>
    </w:p>
    <w:p w:rsidR="000E509B" w:rsidRPr="007073CC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73CC">
        <w:rPr>
          <w:rFonts w:ascii="Times New Roman" w:hAnsi="Times New Roman"/>
          <w:sz w:val="28"/>
          <w:szCs w:val="28"/>
          <w:lang w:val="ru-RU"/>
        </w:rPr>
        <w:t xml:space="preserve">Основной целью работы было:                                                                                 </w:t>
      </w:r>
    </w:p>
    <w:p w:rsidR="000E509B" w:rsidRPr="007073CC" w:rsidRDefault="000E509B" w:rsidP="00BB2638">
      <w:pPr>
        <w:spacing w:before="0" w:after="0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•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охват   </w:t>
      </w:r>
      <w:proofErr w:type="gramStart"/>
      <w:r w:rsidRPr="007073CC">
        <w:rPr>
          <w:rFonts w:ascii="Times New Roman" w:hAnsi="Times New Roman"/>
          <w:sz w:val="28"/>
          <w:szCs w:val="28"/>
          <w:lang w:val="ru-RU"/>
        </w:rPr>
        <w:t>детей  отдыхом</w:t>
      </w:r>
      <w:proofErr w:type="gramEnd"/>
      <w:r w:rsidRPr="007073CC">
        <w:rPr>
          <w:rFonts w:ascii="Times New Roman" w:hAnsi="Times New Roman"/>
          <w:sz w:val="28"/>
          <w:szCs w:val="28"/>
          <w:lang w:val="ru-RU"/>
        </w:rPr>
        <w:t>, оздоровлением и занятости в летний период 201</w:t>
      </w:r>
      <w:r w:rsidR="00273D3D">
        <w:rPr>
          <w:rFonts w:ascii="Times New Roman" w:hAnsi="Times New Roman"/>
          <w:sz w:val="28"/>
          <w:szCs w:val="28"/>
          <w:lang w:val="ru-RU"/>
        </w:rPr>
        <w:t>8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года;</w:t>
      </w:r>
    </w:p>
    <w:p w:rsidR="000E509B" w:rsidRDefault="000E509B" w:rsidP="00BB2638">
      <w:pPr>
        <w:spacing w:before="0" w:after="0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073CC">
        <w:rPr>
          <w:rFonts w:ascii="Times New Roman" w:hAnsi="Times New Roman"/>
          <w:sz w:val="28"/>
          <w:szCs w:val="28"/>
          <w:lang w:val="ru-RU"/>
        </w:rPr>
        <w:t xml:space="preserve">•укрепление физического и психического здоровья;  </w:t>
      </w:r>
    </w:p>
    <w:p w:rsidR="000E509B" w:rsidRDefault="000E509B" w:rsidP="00BB2638">
      <w:pPr>
        <w:spacing w:before="0" w:after="0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073CC">
        <w:rPr>
          <w:rFonts w:ascii="Times New Roman" w:hAnsi="Times New Roman"/>
          <w:sz w:val="28"/>
          <w:szCs w:val="28"/>
          <w:lang w:val="ru-RU"/>
        </w:rPr>
        <w:t xml:space="preserve">•повышение двигательной активности;  </w:t>
      </w:r>
    </w:p>
    <w:p w:rsidR="000E509B" w:rsidRPr="007073CC" w:rsidRDefault="000E509B" w:rsidP="00BB2638">
      <w:pPr>
        <w:spacing w:before="0" w:after="0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7073CC">
        <w:rPr>
          <w:rFonts w:ascii="Times New Roman" w:hAnsi="Times New Roman"/>
          <w:sz w:val="28"/>
          <w:szCs w:val="28"/>
          <w:lang w:val="ru-RU"/>
        </w:rPr>
        <w:t>• развитие коммуникабельности, творчества, кругозора.</w:t>
      </w:r>
    </w:p>
    <w:p w:rsidR="00273D3D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073CC">
        <w:rPr>
          <w:rFonts w:ascii="Times New Roman" w:hAnsi="Times New Roman"/>
          <w:sz w:val="28"/>
          <w:szCs w:val="28"/>
          <w:lang w:val="kk-KZ"/>
        </w:rPr>
        <w:t xml:space="preserve">За   первый сезон отдохнули  </w:t>
      </w:r>
      <w:r w:rsidR="00FC0AA8">
        <w:rPr>
          <w:rFonts w:ascii="Times New Roman" w:hAnsi="Times New Roman"/>
          <w:i/>
          <w:sz w:val="28"/>
          <w:szCs w:val="28"/>
          <w:lang w:val="kk-KZ"/>
        </w:rPr>
        <w:t>25</w:t>
      </w:r>
      <w:r w:rsidRPr="007073CC">
        <w:rPr>
          <w:rFonts w:ascii="Times New Roman" w:hAnsi="Times New Roman"/>
          <w:sz w:val="28"/>
          <w:szCs w:val="28"/>
          <w:lang w:val="kk-KZ"/>
        </w:rPr>
        <w:t xml:space="preserve">   детей </w:t>
      </w:r>
      <w:r w:rsidRPr="007073C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kk-KZ"/>
        </w:rPr>
        <w:t>в возрасте от 5 до 12</w:t>
      </w:r>
      <w:r>
        <w:rPr>
          <w:rFonts w:ascii="Times New Roman" w:hAnsi="Times New Roman"/>
          <w:sz w:val="28"/>
          <w:szCs w:val="28"/>
          <w:lang w:val="kk-KZ"/>
        </w:rPr>
        <w:t xml:space="preserve"> лет</w:t>
      </w:r>
      <w:r w:rsidRPr="007073CC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118A4">
        <w:rPr>
          <w:rFonts w:ascii="Times New Roman" w:hAnsi="Times New Roman"/>
          <w:sz w:val="28"/>
          <w:szCs w:val="28"/>
          <w:lang w:val="kk-KZ"/>
        </w:rPr>
        <w:t xml:space="preserve">За  </w:t>
      </w:r>
      <w:r>
        <w:rPr>
          <w:rFonts w:ascii="Times New Roman" w:hAnsi="Times New Roman"/>
          <w:sz w:val="28"/>
          <w:szCs w:val="28"/>
          <w:lang w:val="kk-KZ"/>
        </w:rPr>
        <w:t xml:space="preserve">второй </w:t>
      </w:r>
      <w:r w:rsidRPr="00E118A4">
        <w:rPr>
          <w:rFonts w:ascii="Times New Roman" w:hAnsi="Times New Roman"/>
          <w:sz w:val="28"/>
          <w:szCs w:val="28"/>
          <w:lang w:val="kk-KZ"/>
        </w:rPr>
        <w:t xml:space="preserve"> сезон отдохнули  </w:t>
      </w:r>
      <w:r>
        <w:rPr>
          <w:rFonts w:ascii="Times New Roman" w:hAnsi="Times New Roman"/>
          <w:i/>
          <w:sz w:val="28"/>
          <w:szCs w:val="28"/>
          <w:lang w:val="kk-KZ"/>
        </w:rPr>
        <w:t>20</w:t>
      </w:r>
      <w:r w:rsidRPr="00E118A4">
        <w:rPr>
          <w:rFonts w:ascii="Times New Roman" w:hAnsi="Times New Roman"/>
          <w:sz w:val="28"/>
          <w:szCs w:val="28"/>
          <w:lang w:val="kk-KZ"/>
        </w:rPr>
        <w:t xml:space="preserve">   детей </w:t>
      </w:r>
      <w:r w:rsidRPr="00E118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E118A4">
        <w:rPr>
          <w:rFonts w:ascii="Times New Roman" w:hAnsi="Times New Roman"/>
          <w:sz w:val="28"/>
          <w:szCs w:val="28"/>
          <w:lang w:val="kk-KZ"/>
        </w:rPr>
        <w:t>в возрасте от 5 до 12 лет</w:t>
      </w:r>
    </w:p>
    <w:p w:rsidR="000E509B" w:rsidRPr="007073CC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509B" w:rsidRPr="007073CC">
        <w:rPr>
          <w:rFonts w:ascii="Times New Roman" w:hAnsi="Times New Roman"/>
          <w:sz w:val="28"/>
          <w:szCs w:val="28"/>
          <w:lang w:val="kk-KZ"/>
        </w:rPr>
        <w:t>Работа</w:t>
      </w:r>
      <w:r w:rsidR="000E509B" w:rsidRPr="007073C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0E509B" w:rsidRPr="007073CC">
        <w:rPr>
          <w:rFonts w:ascii="Times New Roman" w:hAnsi="Times New Roman"/>
          <w:sz w:val="28"/>
          <w:szCs w:val="28"/>
          <w:lang w:val="kk-KZ"/>
        </w:rPr>
        <w:t>на площадке  проводились согласно  режиму работы и плану работы.   За время сезона  для детей было проведено много интересных и полезных мероприятий развлекательного и образовательного характера.</w:t>
      </w:r>
    </w:p>
    <w:p w:rsidR="000E509B" w:rsidRPr="007073CC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73CC">
        <w:rPr>
          <w:rFonts w:ascii="Times New Roman" w:hAnsi="Times New Roman"/>
          <w:sz w:val="28"/>
          <w:szCs w:val="28"/>
          <w:lang w:val="ru-RU"/>
        </w:rPr>
        <w:t xml:space="preserve">Все мероприятия носили игровой характер, что наиболее соответствует возрастным особенностям детей, обеспечивает условия для активного включения их в процесс воспитания и стимулирует активное присвоение предъявляемых ценностных нормативов и навыков. 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073CC">
        <w:rPr>
          <w:rFonts w:ascii="Times New Roman" w:hAnsi="Times New Roman"/>
          <w:sz w:val="28"/>
          <w:szCs w:val="28"/>
          <w:lang w:val="kk-KZ"/>
        </w:rPr>
        <w:t>Каждый день начинался с зарядки и круга радости – приветствия и весёлой зарядки на свежем воздухе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Ежедневно в  игровых формах проводились занятия  по казахскому и  английскому языку , где  ребята познакомились с играми, песнями и танцами на английском и казахском языках.   Занятия проводили учителя казахского языка  Тажетдинова Г.М,</w:t>
      </w:r>
      <w:r w:rsidR="00273D3D">
        <w:rPr>
          <w:rFonts w:ascii="Times New Roman" w:hAnsi="Times New Roman"/>
          <w:sz w:val="28"/>
          <w:szCs w:val="28"/>
          <w:lang w:val="kk-KZ"/>
        </w:rPr>
        <w:t xml:space="preserve"> Алиаскарова Г.Т,</w:t>
      </w:r>
      <w:r>
        <w:rPr>
          <w:rFonts w:ascii="Times New Roman" w:hAnsi="Times New Roman"/>
          <w:sz w:val="28"/>
          <w:szCs w:val="28"/>
          <w:lang w:val="kk-KZ"/>
        </w:rPr>
        <w:t xml:space="preserve">  занятия английского языка  - </w:t>
      </w:r>
      <w:r w:rsidR="00FC0AA8">
        <w:rPr>
          <w:rFonts w:ascii="Times New Roman" w:hAnsi="Times New Roman"/>
          <w:sz w:val="28"/>
          <w:szCs w:val="28"/>
          <w:lang w:val="kk-KZ"/>
        </w:rPr>
        <w:t>Кабденова Ж.О.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Первый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 день</w:t>
      </w:r>
      <w:r>
        <w:rPr>
          <w:rFonts w:ascii="Times New Roman" w:hAnsi="Times New Roman"/>
          <w:sz w:val="28"/>
          <w:szCs w:val="28"/>
          <w:lang w:val="ru-RU"/>
        </w:rPr>
        <w:t xml:space="preserve"> прошел под девизом «Давайте познакомимся!». В этот день проводились игры на знакомство и сплочение коллектива. Детей поделили на отряды, разучили названия отрядов, девизы 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речёвки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8A1A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>В  этот же день был проведен инструктаж по технике безопасности учащихся. Ребята узнали и  о правилах поведения  на  пришкольной  площадке.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0E509B" w:rsidRDefault="00BB2638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lastRenderedPageBreak/>
        <w:t>Открытие  сезона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началось праздничным концертом, которые подготовили воспитатели летней площадки, тематика была следующая: «Дружбой умей дорожить»,  п</w:t>
      </w:r>
      <w:r w:rsidR="000E509B">
        <w:rPr>
          <w:rFonts w:ascii="Times New Roman" w:hAnsi="Times New Roman"/>
          <w:sz w:val="28"/>
          <w:szCs w:val="28"/>
          <w:lang w:val="ru-RU"/>
        </w:rPr>
        <w:t xml:space="preserve">раздник закончился  танцевальным  </w:t>
      </w:r>
      <w:proofErr w:type="spellStart"/>
      <w:r w:rsidR="000E509B">
        <w:rPr>
          <w:rFonts w:ascii="Times New Roman" w:hAnsi="Times New Roman"/>
          <w:sz w:val="28"/>
          <w:szCs w:val="28"/>
          <w:lang w:val="ru-RU"/>
        </w:rPr>
        <w:t>флешмобом</w:t>
      </w:r>
      <w:proofErr w:type="spellEnd"/>
      <w:r w:rsidR="000E509B">
        <w:rPr>
          <w:rFonts w:ascii="Times New Roman" w:hAnsi="Times New Roman"/>
          <w:sz w:val="28"/>
          <w:szCs w:val="28"/>
          <w:lang w:val="ru-RU"/>
        </w:rPr>
        <w:t xml:space="preserve">, который провели вожатые.  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Очень интересно и весело прошли </w:t>
      </w:r>
      <w:r>
        <w:rPr>
          <w:rFonts w:ascii="Times New Roman" w:hAnsi="Times New Roman"/>
          <w:sz w:val="28"/>
          <w:szCs w:val="28"/>
          <w:lang w:val="ru-RU"/>
        </w:rPr>
        <w:t xml:space="preserve"> так же </w:t>
      </w:r>
      <w:r w:rsidRPr="007073CC">
        <w:rPr>
          <w:rFonts w:ascii="Times New Roman" w:hAnsi="Times New Roman"/>
          <w:sz w:val="28"/>
          <w:szCs w:val="28"/>
          <w:lang w:val="ru-RU"/>
        </w:rPr>
        <w:t>т</w:t>
      </w:r>
      <w:r w:rsidR="00BB2638">
        <w:rPr>
          <w:rFonts w:ascii="Times New Roman" w:hAnsi="Times New Roman"/>
          <w:sz w:val="28"/>
          <w:szCs w:val="28"/>
          <w:lang w:val="ru-RU"/>
        </w:rPr>
        <w:t>акие мероприятия: «День индейца», спортивные соревнования,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игры «Зов джунглей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>«Угадай мелодию</w:t>
      </w:r>
      <w:r>
        <w:rPr>
          <w:rFonts w:ascii="Times New Roman" w:hAnsi="Times New Roman"/>
          <w:sz w:val="28"/>
          <w:szCs w:val="28"/>
          <w:lang w:val="ru-RU"/>
        </w:rPr>
        <w:t xml:space="preserve">», викторина по сказкам. </w:t>
      </w:r>
    </w:p>
    <w:p w:rsidR="000E509B" w:rsidRPr="007A5550" w:rsidRDefault="000E509B" w:rsidP="00BB2638">
      <w:pPr>
        <w:spacing w:before="0" w:after="0"/>
        <w:jc w:val="both"/>
        <w:rPr>
          <w:rFonts w:ascii="Times New Roman" w:eastAsia="Calibri" w:hAnsi="Times New Roman"/>
          <w:sz w:val="28"/>
          <w:szCs w:val="32"/>
          <w:lang w:val="ru-RU"/>
        </w:rPr>
      </w:pPr>
      <w:r>
        <w:rPr>
          <w:rFonts w:ascii="Times New Roman" w:eastAsia="Calibri" w:hAnsi="Times New Roman"/>
          <w:sz w:val="28"/>
          <w:szCs w:val="32"/>
          <w:lang w:val="ru-RU"/>
        </w:rPr>
        <w:t xml:space="preserve">     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В игре </w:t>
      </w:r>
      <w:r>
        <w:rPr>
          <w:rFonts w:ascii="Times New Roman" w:eastAsia="Calibri" w:hAnsi="Times New Roman"/>
          <w:sz w:val="28"/>
          <w:szCs w:val="32"/>
          <w:lang w:val="ru-RU"/>
        </w:rPr>
        <w:t>« Зов  джунглей»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  приняли участие  4  команды:  «Хищные птицы», «Хищные звери»,   «Травоядные птицы» и «Травоядные звери».</w:t>
      </w:r>
    </w:p>
    <w:p w:rsidR="000E509B" w:rsidRDefault="000E509B" w:rsidP="00BB2638">
      <w:pPr>
        <w:spacing w:before="0" w:after="0"/>
        <w:jc w:val="both"/>
        <w:rPr>
          <w:rFonts w:ascii="Times New Roman" w:hAnsi="Times New Roman"/>
          <w:sz w:val="28"/>
          <w:szCs w:val="32"/>
          <w:lang w:val="ru-RU" w:eastAsia="ru-RU" w:bidi="ar-SA"/>
        </w:rPr>
      </w:pP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    Каждому участнику обеих команд на грудь была прикреплена табличка с названием   того животного, роль которого он играет. За каждый конкурс команда получала соответствующие баллы.   Для «Хищников» одно очко соответствовало одной </w:t>
      </w:r>
      <w:r>
        <w:rPr>
          <w:rFonts w:ascii="Times New Roman" w:eastAsia="Calibri" w:hAnsi="Times New Roman"/>
          <w:sz w:val="28"/>
          <w:szCs w:val="32"/>
          <w:lang w:val="ru-RU"/>
        </w:rPr>
        <w:t>«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>кости</w:t>
      </w:r>
      <w:r>
        <w:rPr>
          <w:rFonts w:ascii="Times New Roman" w:eastAsia="Calibri" w:hAnsi="Times New Roman"/>
          <w:sz w:val="28"/>
          <w:szCs w:val="32"/>
          <w:lang w:val="ru-RU"/>
        </w:rPr>
        <w:t>»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, для «Травоядных» - одному </w:t>
      </w:r>
      <w:r>
        <w:rPr>
          <w:rFonts w:ascii="Times New Roman" w:eastAsia="Calibri" w:hAnsi="Times New Roman"/>
          <w:sz w:val="28"/>
          <w:szCs w:val="32"/>
          <w:lang w:val="ru-RU"/>
        </w:rPr>
        <w:t>«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>банану</w:t>
      </w:r>
      <w:r>
        <w:rPr>
          <w:rFonts w:ascii="Times New Roman" w:eastAsia="Calibri" w:hAnsi="Times New Roman"/>
          <w:sz w:val="28"/>
          <w:szCs w:val="32"/>
          <w:lang w:val="ru-RU"/>
        </w:rPr>
        <w:t>»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.  </w:t>
      </w:r>
      <w:r w:rsidRPr="007A5550">
        <w:rPr>
          <w:rFonts w:ascii="Times New Roman" w:eastAsia="Calibri" w:hAnsi="Times New Roman"/>
          <w:sz w:val="32"/>
          <w:szCs w:val="32"/>
          <w:lang w:val="ru-RU"/>
        </w:rPr>
        <w:t>«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Хищники» и «Травоядные» </w:t>
      </w:r>
      <w:r w:rsidRPr="007A5550">
        <w:rPr>
          <w:rFonts w:ascii="Times New Roman" w:hAnsi="Times New Roman"/>
          <w:color w:val="000000"/>
          <w:sz w:val="28"/>
          <w:szCs w:val="32"/>
          <w:lang w:val="ru-RU" w:eastAsia="ru-RU" w:bidi="ar-SA"/>
        </w:rPr>
        <w:t xml:space="preserve">    отправились в небольшое путешествие через </w:t>
      </w:r>
      <w:r>
        <w:rPr>
          <w:rFonts w:ascii="Times New Roman" w:hAnsi="Times New Roman"/>
          <w:color w:val="000000"/>
          <w:sz w:val="28"/>
          <w:szCs w:val="32"/>
          <w:lang w:val="ru-RU" w:eastAsia="ru-RU" w:bidi="ar-SA"/>
        </w:rPr>
        <w:t>«</w:t>
      </w:r>
      <w:r w:rsidRPr="007A5550">
        <w:rPr>
          <w:rFonts w:ascii="Times New Roman" w:hAnsi="Times New Roman"/>
          <w:color w:val="000000"/>
          <w:sz w:val="28"/>
          <w:szCs w:val="32"/>
          <w:lang w:val="ru-RU" w:eastAsia="ru-RU" w:bidi="ar-SA"/>
        </w:rPr>
        <w:t>Джунгли</w:t>
      </w:r>
      <w:r>
        <w:rPr>
          <w:rFonts w:ascii="Times New Roman" w:hAnsi="Times New Roman"/>
          <w:color w:val="000000"/>
          <w:sz w:val="28"/>
          <w:szCs w:val="32"/>
          <w:lang w:val="ru-RU" w:eastAsia="ru-RU" w:bidi="ar-SA"/>
        </w:rPr>
        <w:t>»</w:t>
      </w:r>
      <w:r w:rsidRPr="007A5550">
        <w:rPr>
          <w:rFonts w:ascii="Times New Roman" w:hAnsi="Times New Roman"/>
          <w:color w:val="000000"/>
          <w:sz w:val="28"/>
          <w:szCs w:val="32"/>
          <w:lang w:val="ru-RU" w:eastAsia="ru-RU" w:bidi="ar-SA"/>
        </w:rPr>
        <w:t xml:space="preserve">, где  им  предстояло преодолеть много испытаний.  Участники 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состязались в смекалке, быстроте, ловкости в спортивных конкурсах: </w:t>
      </w:r>
      <w:r w:rsidRPr="007A5550">
        <w:rPr>
          <w:rFonts w:ascii="Times New Roman" w:hAnsi="Times New Roman"/>
          <w:color w:val="000000"/>
          <w:sz w:val="28"/>
          <w:szCs w:val="32"/>
          <w:lang w:val="ru-RU" w:eastAsia="ru-RU" w:bidi="ar-SA"/>
        </w:rPr>
        <w:t>«Водоносы»,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 «Бег с препятствиями», «Прыжки по кочкам»,</w:t>
      </w:r>
      <w:r w:rsidRPr="007A5550">
        <w:rPr>
          <w:rFonts w:ascii="Times New Roman" w:hAnsi="Times New Roman"/>
          <w:sz w:val="28"/>
          <w:szCs w:val="32"/>
          <w:lang w:val="ru-RU" w:eastAsia="ru-RU" w:bidi="ar-SA"/>
        </w:rPr>
        <w:t xml:space="preserve"> «Ущелье»,</w:t>
      </w:r>
      <w:r w:rsidRPr="007A5550">
        <w:rPr>
          <w:rFonts w:ascii="Times New Roman" w:eastAsia="Calibri" w:hAnsi="Times New Roman"/>
          <w:sz w:val="28"/>
          <w:szCs w:val="32"/>
          <w:lang w:val="ru-RU"/>
        </w:rPr>
        <w:t xml:space="preserve"> </w:t>
      </w:r>
      <w:r w:rsidRPr="007A5550">
        <w:rPr>
          <w:rFonts w:ascii="Times New Roman" w:hAnsi="Times New Roman"/>
          <w:sz w:val="28"/>
          <w:szCs w:val="32"/>
          <w:lang w:val="ru-RU" w:eastAsia="ru-RU" w:bidi="ar-SA"/>
        </w:rPr>
        <w:t>«Змейка», «Прямо в цель» и других.</w:t>
      </w:r>
      <w:r>
        <w:rPr>
          <w:rFonts w:ascii="Times New Roman" w:hAnsi="Times New Roman"/>
          <w:sz w:val="28"/>
          <w:szCs w:val="32"/>
          <w:lang w:val="ru-RU" w:eastAsia="ru-RU" w:bidi="ar-SA"/>
        </w:rPr>
        <w:t xml:space="preserve"> В этот же день   была проведена  викторина « В мире животных», где ребята не только  соревновались в  знаниях  о животных, но и узнали интересные факты о них. </w:t>
      </w:r>
    </w:p>
    <w:p w:rsidR="000E509B" w:rsidRPr="00272255" w:rsidRDefault="000E509B" w:rsidP="00BB2638">
      <w:pPr>
        <w:spacing w:before="0" w:after="0"/>
        <w:jc w:val="both"/>
        <w:rPr>
          <w:rFonts w:ascii="Times New Roman" w:hAnsi="Times New Roman"/>
          <w:sz w:val="28"/>
          <w:szCs w:val="32"/>
          <w:lang w:val="ru-RU" w:eastAsia="ru-RU" w:bidi="ar-SA"/>
        </w:rPr>
      </w:pPr>
      <w:r>
        <w:rPr>
          <w:rFonts w:ascii="Times New Roman" w:hAnsi="Times New Roman"/>
          <w:sz w:val="28"/>
          <w:szCs w:val="32"/>
          <w:lang w:val="ru-RU" w:eastAsia="ru-RU" w:bidi="ar-SA"/>
        </w:rPr>
        <w:t xml:space="preserve">В день </w:t>
      </w:r>
      <w:proofErr w:type="gramStart"/>
      <w:r>
        <w:rPr>
          <w:rFonts w:ascii="Times New Roman" w:hAnsi="Times New Roman"/>
          <w:sz w:val="28"/>
          <w:szCs w:val="32"/>
          <w:lang w:val="ru-RU" w:eastAsia="ru-RU" w:bidi="ar-SA"/>
        </w:rPr>
        <w:t>бан</w:t>
      </w:r>
      <w:r w:rsidR="00BB2638">
        <w:rPr>
          <w:rFonts w:ascii="Times New Roman" w:hAnsi="Times New Roman"/>
          <w:sz w:val="28"/>
          <w:szCs w:val="32"/>
          <w:lang w:val="ru-RU" w:eastAsia="ru-RU" w:bidi="ar-SA"/>
        </w:rPr>
        <w:t>тиков  проводилось</w:t>
      </w:r>
      <w:proofErr w:type="gramEnd"/>
      <w:r w:rsidR="00BB2638">
        <w:rPr>
          <w:rFonts w:ascii="Times New Roman" w:hAnsi="Times New Roman"/>
          <w:sz w:val="28"/>
          <w:szCs w:val="32"/>
          <w:lang w:val="ru-RU" w:eastAsia="ru-RU" w:bidi="ar-SA"/>
        </w:rPr>
        <w:t xml:space="preserve"> «Шоу индейцев</w:t>
      </w:r>
      <w:r>
        <w:rPr>
          <w:rFonts w:ascii="Times New Roman" w:hAnsi="Times New Roman"/>
          <w:sz w:val="28"/>
          <w:szCs w:val="32"/>
          <w:lang w:val="ru-RU" w:eastAsia="ru-RU" w:bidi="ar-SA"/>
        </w:rPr>
        <w:t>» , на котором  участники   соревновались</w:t>
      </w:r>
      <w:r w:rsidR="00BB2638">
        <w:rPr>
          <w:rFonts w:ascii="Times New Roman" w:hAnsi="Times New Roman"/>
          <w:sz w:val="28"/>
          <w:szCs w:val="32"/>
          <w:lang w:val="ru-RU" w:eastAsia="ru-RU" w:bidi="ar-SA"/>
        </w:rPr>
        <w:t xml:space="preserve"> в конкурсах «Самый большой индеец», «Самый пестрый индеец</w:t>
      </w:r>
      <w:r>
        <w:rPr>
          <w:rFonts w:ascii="Times New Roman" w:hAnsi="Times New Roman"/>
          <w:sz w:val="28"/>
          <w:szCs w:val="32"/>
          <w:lang w:val="ru-RU" w:eastAsia="ru-RU" w:bidi="ar-SA"/>
        </w:rPr>
        <w:t xml:space="preserve">»,            </w:t>
      </w:r>
      <w:r w:rsidR="00BB2638">
        <w:rPr>
          <w:rFonts w:ascii="Times New Roman" w:hAnsi="Times New Roman"/>
          <w:sz w:val="28"/>
          <w:szCs w:val="32"/>
          <w:lang w:val="ru-RU" w:eastAsia="ru-RU" w:bidi="ar-SA"/>
        </w:rPr>
        <w:t xml:space="preserve">        « Самый маленький индеец</w:t>
      </w:r>
      <w:r>
        <w:rPr>
          <w:rFonts w:ascii="Times New Roman" w:hAnsi="Times New Roman"/>
          <w:sz w:val="28"/>
          <w:szCs w:val="32"/>
          <w:lang w:val="ru-RU" w:eastAsia="ru-RU" w:bidi="ar-SA"/>
        </w:rPr>
        <w:t>», «</w:t>
      </w:r>
      <w:r w:rsidR="00BB2638">
        <w:rPr>
          <w:rFonts w:ascii="Times New Roman" w:hAnsi="Times New Roman"/>
          <w:sz w:val="28"/>
          <w:szCs w:val="32"/>
          <w:lang w:val="ru-RU" w:eastAsia="ru-RU" w:bidi="ar-SA"/>
        </w:rPr>
        <w:t>веселые индейцы.</w:t>
      </w:r>
      <w:r>
        <w:rPr>
          <w:rFonts w:ascii="Times New Roman" w:hAnsi="Times New Roman"/>
          <w:sz w:val="28"/>
          <w:szCs w:val="32"/>
          <w:lang w:val="ru-RU" w:eastAsia="ru-RU" w:bidi="ar-SA"/>
        </w:rPr>
        <w:t xml:space="preserve"> 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В День </w:t>
      </w:r>
      <w:r w:rsidR="00BB2638">
        <w:rPr>
          <w:rFonts w:ascii="Times New Roman" w:hAnsi="Times New Roman"/>
          <w:sz w:val="28"/>
          <w:szCs w:val="28"/>
          <w:lang w:val="ru-RU"/>
        </w:rPr>
        <w:t>рекордов</w:t>
      </w:r>
      <w:r>
        <w:rPr>
          <w:rFonts w:ascii="Times New Roman" w:hAnsi="Times New Roman"/>
          <w:sz w:val="28"/>
          <w:szCs w:val="28"/>
          <w:lang w:val="ru-RU"/>
        </w:rPr>
        <w:t xml:space="preserve"> отправились на поиски клада. На станциях 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« Лесная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»,  «Игровая», « Спортивная», « Медицинская», «Школьная»  дети  выполняли различные задания  и в конце игры  получили карту, на которой было отмечено место ,  где находится клад.  </w:t>
      </w:r>
    </w:p>
    <w:p w:rsidR="000E509B" w:rsidRPr="007073CC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Большую активность показали дети </w:t>
      </w:r>
      <w:r>
        <w:rPr>
          <w:rFonts w:ascii="Times New Roman" w:hAnsi="Times New Roman"/>
          <w:sz w:val="28"/>
          <w:szCs w:val="28"/>
          <w:lang w:val="ru-RU"/>
        </w:rPr>
        <w:t>в конкурсе рекордов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, где </w:t>
      </w:r>
      <w:r>
        <w:rPr>
          <w:rFonts w:ascii="Times New Roman" w:hAnsi="Times New Roman"/>
          <w:sz w:val="28"/>
          <w:szCs w:val="28"/>
          <w:lang w:val="ru-RU"/>
        </w:rPr>
        <w:t xml:space="preserve"> каждый участник  получил  возможность 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показать свои  способности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в самых различных номинациях. </w:t>
      </w:r>
    </w:p>
    <w:p w:rsidR="000E509B" w:rsidRPr="007073CC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Например</w:t>
      </w:r>
      <w:r w:rsidRPr="007073C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в номинации «</w:t>
      </w:r>
      <w:r w:rsidRPr="007073CC">
        <w:rPr>
          <w:rFonts w:ascii="Times New Roman" w:hAnsi="Times New Roman"/>
          <w:sz w:val="28"/>
          <w:szCs w:val="28"/>
          <w:lang w:val="ru-RU"/>
        </w:rPr>
        <w:t>Сильный дух»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- надуть самый большой мыльный пузырь, самый маленький мыльный пузырь, самое большое количество пузырей.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 По </w:t>
      </w:r>
      <w:proofErr w:type="gramStart"/>
      <w:r w:rsidRPr="007073CC">
        <w:rPr>
          <w:rFonts w:ascii="Times New Roman" w:hAnsi="Times New Roman"/>
          <w:sz w:val="28"/>
          <w:szCs w:val="28"/>
          <w:lang w:val="ru-RU"/>
        </w:rPr>
        <w:t>результатам  конкурсов</w:t>
      </w:r>
      <w:proofErr w:type="gramEnd"/>
      <w:r w:rsidRPr="007073CC">
        <w:rPr>
          <w:rFonts w:ascii="Times New Roman" w:hAnsi="Times New Roman"/>
          <w:sz w:val="28"/>
          <w:szCs w:val="28"/>
          <w:lang w:val="ru-RU"/>
        </w:rPr>
        <w:t xml:space="preserve"> составлена «Книга Рекордов»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7073CC">
        <w:rPr>
          <w:rFonts w:ascii="Times New Roman" w:hAnsi="Times New Roman"/>
          <w:sz w:val="28"/>
          <w:szCs w:val="28"/>
          <w:lang w:val="ru-RU"/>
        </w:rPr>
        <w:t>-го сезона, в которую записаны победители всех конкурсов</w:t>
      </w:r>
      <w:r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7073CC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Пищалка</w:t>
      </w:r>
      <w:r w:rsidRPr="007073CC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, 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Мальчик-с-пальчик»   , «Гулливер»   , «Белоснежка»   , «Соловей-разбойник» 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Веселушка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, «Солнечный зайчик»,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Рапунцель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  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Дюймовочка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,    «Шоколадка</w:t>
      </w:r>
      <w:r w:rsidRPr="007073CC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, «Самый быстрый».    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Дети получили 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именные сертификаты» победителей. </w:t>
      </w:r>
      <w:r w:rsidRPr="007073CC">
        <w:rPr>
          <w:rFonts w:ascii="Times New Roman" w:hAnsi="Times New Roman"/>
          <w:sz w:val="28"/>
          <w:szCs w:val="28"/>
          <w:lang w:val="kk-KZ"/>
        </w:rPr>
        <w:t xml:space="preserve"> Это мероприятие способствовало сплочению детского коллектива, развитию творческих способностей детей. 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073CC">
        <w:rPr>
          <w:rFonts w:ascii="Times New Roman" w:hAnsi="Times New Roman"/>
          <w:sz w:val="28"/>
          <w:szCs w:val="28"/>
          <w:lang w:val="kk-KZ"/>
        </w:rPr>
        <w:lastRenderedPageBreak/>
        <w:t>Познакомились дети  с новыми   подвижными играми , которые проводились на све</w:t>
      </w:r>
      <w:r>
        <w:rPr>
          <w:rFonts w:ascii="Times New Roman" w:hAnsi="Times New Roman"/>
          <w:sz w:val="28"/>
          <w:szCs w:val="28"/>
          <w:lang w:val="kk-KZ"/>
        </w:rPr>
        <w:t>жем воздухе: «</w:t>
      </w:r>
      <w:r w:rsidRPr="007073CC">
        <w:rPr>
          <w:rFonts w:ascii="Times New Roman" w:hAnsi="Times New Roman"/>
          <w:sz w:val="28"/>
          <w:szCs w:val="28"/>
          <w:lang w:val="kk-KZ"/>
        </w:rPr>
        <w:t>Молекулы», «</w:t>
      </w:r>
      <w:r>
        <w:rPr>
          <w:rFonts w:ascii="Times New Roman" w:hAnsi="Times New Roman"/>
          <w:sz w:val="28"/>
          <w:szCs w:val="28"/>
          <w:lang w:val="kk-KZ"/>
        </w:rPr>
        <w:t>Выбивалы», «Верёвочка», «Ветер дует на того....»,  «Фрукты», «В</w:t>
      </w:r>
      <w:r w:rsidRPr="007073CC">
        <w:rPr>
          <w:rFonts w:ascii="Times New Roman" w:hAnsi="Times New Roman"/>
          <w:sz w:val="28"/>
          <w:szCs w:val="28"/>
          <w:lang w:val="kk-KZ"/>
        </w:rPr>
        <w:t>есёлый мячик».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73CC">
        <w:rPr>
          <w:rFonts w:ascii="Times New Roman" w:hAnsi="Times New Roman"/>
          <w:sz w:val="28"/>
          <w:szCs w:val="28"/>
          <w:lang w:val="ru-RU"/>
        </w:rPr>
        <w:t xml:space="preserve">Завершился лагерный </w:t>
      </w:r>
      <w:proofErr w:type="gramStart"/>
      <w:r w:rsidRPr="007073CC">
        <w:rPr>
          <w:rFonts w:ascii="Times New Roman" w:hAnsi="Times New Roman"/>
          <w:sz w:val="28"/>
          <w:szCs w:val="28"/>
          <w:lang w:val="ru-RU"/>
        </w:rPr>
        <w:t>сезон  праздничным</w:t>
      </w:r>
      <w:proofErr w:type="gramEnd"/>
      <w:r w:rsidRPr="007073CC">
        <w:rPr>
          <w:rFonts w:ascii="Times New Roman" w:hAnsi="Times New Roman"/>
          <w:sz w:val="28"/>
          <w:szCs w:val="28"/>
          <w:lang w:val="ru-RU"/>
        </w:rPr>
        <w:t xml:space="preserve"> концертом «</w:t>
      </w:r>
      <w:r>
        <w:rPr>
          <w:rFonts w:ascii="Times New Roman" w:hAnsi="Times New Roman"/>
          <w:sz w:val="28"/>
          <w:szCs w:val="28"/>
          <w:lang w:val="ru-RU"/>
        </w:rPr>
        <w:t>Минута славы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», где ребята в очередной  раз показали свой артистизм, проявили талант . </w:t>
      </w:r>
      <w:r w:rsidRPr="007073CC">
        <w:rPr>
          <w:rFonts w:ascii="Times New Roman" w:hAnsi="Times New Roman"/>
          <w:sz w:val="28"/>
          <w:szCs w:val="28"/>
          <w:lang w:val="kk-KZ"/>
        </w:rPr>
        <w:t>Ребята пели, танцевали, участвовали в конкурсах . По окончанию праздника  были награждены самые активн</w:t>
      </w:r>
      <w:r>
        <w:rPr>
          <w:rFonts w:ascii="Times New Roman" w:hAnsi="Times New Roman"/>
          <w:sz w:val="28"/>
          <w:szCs w:val="28"/>
          <w:lang w:val="kk-KZ"/>
        </w:rPr>
        <w:t xml:space="preserve">ые ребята. Среди них: Ананевич Женя, Микушина Милана, Огородникова Маша, Расулов Рауф,Баранский Николай, Савицкий Никита.       а так же вожатые – Власова Ангелина,Леонидова Виктория.    </w:t>
      </w:r>
      <w:r w:rsidRPr="007073C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gramStart"/>
      <w:r w:rsidRPr="007073CC">
        <w:rPr>
          <w:rFonts w:ascii="Times New Roman" w:hAnsi="Times New Roman"/>
          <w:sz w:val="28"/>
          <w:szCs w:val="28"/>
          <w:lang w:val="ru-RU"/>
        </w:rPr>
        <w:t xml:space="preserve">конце </w:t>
      </w:r>
      <w:r>
        <w:rPr>
          <w:rFonts w:ascii="Times New Roman" w:hAnsi="Times New Roman"/>
          <w:sz w:val="28"/>
          <w:szCs w:val="28"/>
          <w:lang w:val="ru-RU"/>
        </w:rPr>
        <w:t xml:space="preserve"> мероприятия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всех ребятишек ждал праздничный сладкий стол и праздничная дискотека.</w:t>
      </w:r>
    </w:p>
    <w:p w:rsidR="00273D3D" w:rsidRDefault="00273D3D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первый  </w:t>
      </w:r>
      <w:r w:rsidRPr="00E118A4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E118A4">
        <w:rPr>
          <w:rFonts w:ascii="Times New Roman" w:hAnsi="Times New Roman"/>
          <w:sz w:val="28"/>
          <w:szCs w:val="28"/>
          <w:lang w:val="ru-RU"/>
        </w:rPr>
        <w:t>день</w:t>
      </w:r>
      <w:r>
        <w:rPr>
          <w:rFonts w:ascii="Times New Roman" w:hAnsi="Times New Roman"/>
          <w:sz w:val="28"/>
          <w:szCs w:val="28"/>
          <w:lang w:val="ru-RU"/>
        </w:rPr>
        <w:t xml:space="preserve">  второго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сезона </w:t>
      </w:r>
      <w:r w:rsidRPr="00E118A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проходило спортивное мероприятие «Веселые старты».  Детей поделили на команды, разучили названия команд</w:t>
      </w:r>
      <w:r w:rsidRPr="00E118A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E118A4">
        <w:rPr>
          <w:rFonts w:ascii="Times New Roman" w:hAnsi="Times New Roman"/>
          <w:sz w:val="28"/>
          <w:szCs w:val="28"/>
          <w:lang w:val="ru-RU"/>
        </w:rPr>
        <w:t>девизы  и</w:t>
      </w:r>
      <w:proofErr w:type="gramEnd"/>
      <w:r w:rsidRPr="00E118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118A4">
        <w:rPr>
          <w:rFonts w:ascii="Times New Roman" w:hAnsi="Times New Roman"/>
          <w:sz w:val="28"/>
          <w:szCs w:val="28"/>
          <w:lang w:val="ru-RU"/>
        </w:rPr>
        <w:t>речёвки</w:t>
      </w:r>
      <w:proofErr w:type="spellEnd"/>
      <w:r w:rsidRPr="00E118A4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E118A4">
        <w:rPr>
          <w:rFonts w:ascii="Times New Roman" w:hAnsi="Times New Roman"/>
          <w:sz w:val="28"/>
          <w:szCs w:val="28"/>
          <w:lang w:val="ru-RU"/>
        </w:rPr>
        <w:t>В  этот</w:t>
      </w:r>
      <w:proofErr w:type="gramEnd"/>
      <w:r w:rsidRPr="00E118A4">
        <w:rPr>
          <w:rFonts w:ascii="Times New Roman" w:hAnsi="Times New Roman"/>
          <w:sz w:val="28"/>
          <w:szCs w:val="28"/>
          <w:lang w:val="ru-RU"/>
        </w:rPr>
        <w:t xml:space="preserve"> же день был проведен инструктаж по технике безопасности учащихся.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18A4">
        <w:rPr>
          <w:rFonts w:ascii="Times New Roman" w:hAnsi="Times New Roman"/>
          <w:sz w:val="28"/>
          <w:szCs w:val="28"/>
          <w:lang w:val="ru-RU"/>
        </w:rPr>
        <w:t xml:space="preserve">Ребята узнали </w:t>
      </w:r>
      <w:proofErr w:type="gramStart"/>
      <w:r w:rsidRPr="00E118A4">
        <w:rPr>
          <w:rFonts w:ascii="Times New Roman" w:hAnsi="Times New Roman"/>
          <w:sz w:val="28"/>
          <w:szCs w:val="28"/>
          <w:lang w:val="ru-RU"/>
        </w:rPr>
        <w:t>и  о</w:t>
      </w:r>
      <w:proofErr w:type="gramEnd"/>
      <w:r w:rsidRPr="00E118A4">
        <w:rPr>
          <w:rFonts w:ascii="Times New Roman" w:hAnsi="Times New Roman"/>
          <w:sz w:val="28"/>
          <w:szCs w:val="28"/>
          <w:lang w:val="ru-RU"/>
        </w:rPr>
        <w:t xml:space="preserve"> правилах поведения  на  пришкольной  площадке.   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Второй день показал на сколько творчески наши дети, это показал конкурс 100 творческих дел. Дети рисовали, лепили из пластилина и делали многое другое.  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Экскурсией  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г. Астана на просмотр    фильма «Мир юрского периода», дети остались очень довольными, после фильма было очень активное, эмоциональное обсуждение. 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Каждый день пришкольного лагеря проводились занятия английского и казахского языка в игровой форме. 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Дети очень активно участвовали в таких играх как «В поисках сокровищах», «День наоборот», который очень рассмешил ребятишек они зарядились много положительными эмоциями, остались довольными, детям очень нравилось посещать пришкольный лагерь. 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Запланированное мероприятие «День домбры» прошел на лучшем уровне, дети внимательно слушали о национальном музыкальном инструменте, многое рассказывали о домбре, в целом можно сказать дети практически все знают о данном инструменте.   </w:t>
      </w:r>
    </w:p>
    <w:p w:rsidR="00273D3D" w:rsidRPr="007E656A" w:rsidRDefault="00273D3D" w:rsidP="007E656A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Также прошло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мероприятие  «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Путешествия по цветным морям», был конкурс на лучший рисунок на асфальте. На данном мероприятие дети ярко раскрыли свою фантазию,  рисовали,  что хотели и как хотели. </w:t>
      </w:r>
      <w:bookmarkStart w:id="0" w:name="_GoBack"/>
      <w:bookmarkEnd w:id="0"/>
    </w:p>
    <w:p w:rsidR="00273D3D" w:rsidRPr="007073CC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18A4">
        <w:rPr>
          <w:rFonts w:ascii="Times New Roman" w:hAnsi="Times New Roman"/>
          <w:sz w:val="28"/>
          <w:szCs w:val="28"/>
          <w:lang w:val="ru-RU"/>
        </w:rPr>
        <w:t xml:space="preserve">Завершился лагерный </w:t>
      </w:r>
      <w:proofErr w:type="gramStart"/>
      <w:r w:rsidRPr="00E118A4">
        <w:rPr>
          <w:rFonts w:ascii="Times New Roman" w:hAnsi="Times New Roman"/>
          <w:sz w:val="28"/>
          <w:szCs w:val="28"/>
          <w:lang w:val="ru-RU"/>
        </w:rPr>
        <w:t>сезон  праздничным</w:t>
      </w:r>
      <w:proofErr w:type="gramEnd"/>
      <w:r w:rsidRPr="00E118A4">
        <w:rPr>
          <w:rFonts w:ascii="Times New Roman" w:hAnsi="Times New Roman"/>
          <w:sz w:val="28"/>
          <w:szCs w:val="28"/>
          <w:lang w:val="ru-RU"/>
        </w:rPr>
        <w:t xml:space="preserve"> концертом «</w:t>
      </w:r>
      <w:r>
        <w:rPr>
          <w:rFonts w:ascii="Times New Roman" w:hAnsi="Times New Roman"/>
          <w:sz w:val="28"/>
          <w:szCs w:val="28"/>
          <w:lang w:val="ru-RU"/>
        </w:rPr>
        <w:t>Астана – моя столица</w:t>
      </w:r>
      <w:r w:rsidRPr="00E118A4">
        <w:rPr>
          <w:rFonts w:ascii="Times New Roman" w:hAnsi="Times New Roman"/>
          <w:sz w:val="28"/>
          <w:szCs w:val="28"/>
          <w:lang w:val="ru-RU"/>
        </w:rPr>
        <w:t xml:space="preserve">», где ребята в очередной  раз показали свой артистизм, проявили талант . </w:t>
      </w:r>
      <w:r w:rsidRPr="00E118A4">
        <w:rPr>
          <w:rFonts w:ascii="Times New Roman" w:hAnsi="Times New Roman"/>
          <w:sz w:val="28"/>
          <w:szCs w:val="28"/>
          <w:lang w:val="kk-KZ"/>
        </w:rPr>
        <w:t xml:space="preserve">Ребята пели, танцевали, участвовали в конкурсах . По окончанию </w:t>
      </w:r>
      <w:r w:rsidRPr="00E118A4">
        <w:rPr>
          <w:rFonts w:ascii="Times New Roman" w:hAnsi="Times New Roman"/>
          <w:sz w:val="28"/>
          <w:szCs w:val="28"/>
          <w:lang w:val="kk-KZ"/>
        </w:rPr>
        <w:lastRenderedPageBreak/>
        <w:t xml:space="preserve">праздника  были награждены самые активные ребята. </w:t>
      </w:r>
      <w:r w:rsidRPr="00E118A4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gramStart"/>
      <w:r w:rsidRPr="00E118A4">
        <w:rPr>
          <w:rFonts w:ascii="Times New Roman" w:hAnsi="Times New Roman"/>
          <w:sz w:val="28"/>
          <w:szCs w:val="28"/>
          <w:lang w:val="ru-RU"/>
        </w:rPr>
        <w:t>конце  мероприятия</w:t>
      </w:r>
      <w:proofErr w:type="gramEnd"/>
      <w:r w:rsidRPr="00E118A4">
        <w:rPr>
          <w:rFonts w:ascii="Times New Roman" w:hAnsi="Times New Roman"/>
          <w:sz w:val="28"/>
          <w:szCs w:val="28"/>
          <w:lang w:val="ru-RU"/>
        </w:rPr>
        <w:t xml:space="preserve">  всех ребятишек ждал праздничный сладкий стол и праздничная дискотека.</w:t>
      </w:r>
    </w:p>
    <w:p w:rsidR="000E509B" w:rsidRDefault="000E509B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073CC">
        <w:rPr>
          <w:rFonts w:ascii="Times New Roman" w:hAnsi="Times New Roman"/>
          <w:sz w:val="28"/>
          <w:szCs w:val="28"/>
          <w:lang w:val="ru-RU"/>
        </w:rPr>
        <w:t xml:space="preserve">Работа  </w:t>
      </w:r>
      <w:r w:rsidR="00273D3D">
        <w:rPr>
          <w:rFonts w:ascii="Times New Roman" w:hAnsi="Times New Roman"/>
          <w:sz w:val="28"/>
          <w:szCs w:val="28"/>
          <w:lang w:val="ru-RU"/>
        </w:rPr>
        <w:t>пришкольной</w:t>
      </w:r>
      <w:proofErr w:type="gramEnd"/>
      <w:r w:rsidR="00273D3D">
        <w:rPr>
          <w:rFonts w:ascii="Times New Roman" w:hAnsi="Times New Roman"/>
          <w:sz w:val="28"/>
          <w:szCs w:val="28"/>
          <w:lang w:val="ru-RU"/>
        </w:rPr>
        <w:t xml:space="preserve"> площадки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 отражена в отчётной документации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73CC">
        <w:rPr>
          <w:rFonts w:ascii="Times New Roman" w:hAnsi="Times New Roman"/>
          <w:sz w:val="28"/>
          <w:szCs w:val="28"/>
          <w:lang w:val="ru-RU"/>
        </w:rPr>
        <w:t>- папке, где  содер</w:t>
      </w:r>
      <w:r w:rsidR="00273D3D">
        <w:rPr>
          <w:rFonts w:ascii="Times New Roman" w:hAnsi="Times New Roman"/>
          <w:sz w:val="28"/>
          <w:szCs w:val="28"/>
          <w:lang w:val="ru-RU"/>
        </w:rPr>
        <w:t xml:space="preserve">жатся  план- сетка работы сезонов </w:t>
      </w:r>
      <w:r w:rsidRPr="007073CC">
        <w:rPr>
          <w:rFonts w:ascii="Times New Roman" w:hAnsi="Times New Roman"/>
          <w:sz w:val="28"/>
          <w:szCs w:val="28"/>
          <w:lang w:val="ru-RU"/>
        </w:rPr>
        <w:t xml:space="preserve">, сценарии мероприятий, творческие работы детей,  фото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7073CC">
        <w:rPr>
          <w:rFonts w:ascii="Times New Roman" w:hAnsi="Times New Roman"/>
          <w:sz w:val="28"/>
          <w:szCs w:val="28"/>
          <w:lang w:val="ru-RU"/>
        </w:rPr>
        <w:t>отчёт</w:t>
      </w:r>
      <w:r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3D3D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3D3D" w:rsidRPr="007073CC" w:rsidRDefault="00273D3D" w:rsidP="00273D3D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509B" w:rsidRDefault="000E509B" w:rsidP="00BB2638">
      <w:p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73CC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E509B" w:rsidRDefault="000E509B" w:rsidP="00273D3D">
      <w:pPr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BB2638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3D3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E509B" w:rsidRPr="007073CC" w:rsidRDefault="000E509B" w:rsidP="00BB2638">
      <w:pPr>
        <w:spacing w:before="0" w:after="0"/>
        <w:ind w:firstLine="56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</w:t>
      </w:r>
    </w:p>
    <w:p w:rsidR="000E509B" w:rsidRDefault="000E509B" w:rsidP="00BB2638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5BED" w:rsidRPr="000E509B" w:rsidRDefault="00045BED" w:rsidP="00BB2638">
      <w:pPr>
        <w:jc w:val="both"/>
        <w:rPr>
          <w:lang w:val="ru-RU"/>
        </w:rPr>
      </w:pPr>
    </w:p>
    <w:sectPr w:rsidR="00045BED" w:rsidRPr="000E509B" w:rsidSect="00BB2638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25"/>
    <w:rsid w:val="0003714E"/>
    <w:rsid w:val="00045BED"/>
    <w:rsid w:val="000E509B"/>
    <w:rsid w:val="00273D3D"/>
    <w:rsid w:val="007E656A"/>
    <w:rsid w:val="00A71B23"/>
    <w:rsid w:val="00A905F5"/>
    <w:rsid w:val="00B03425"/>
    <w:rsid w:val="00BB2638"/>
    <w:rsid w:val="00F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E848"/>
  <w15:docId w15:val="{653F2A64-5DB9-4770-AFB6-675E46E3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9B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D3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D3D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9</cp:revision>
  <cp:lastPrinted>2018-07-16T07:22:00Z</cp:lastPrinted>
  <dcterms:created xsi:type="dcterms:W3CDTF">2018-07-02T05:27:00Z</dcterms:created>
  <dcterms:modified xsi:type="dcterms:W3CDTF">2018-07-18T07:30:00Z</dcterms:modified>
</cp:coreProperties>
</file>