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F6" w:rsidRDefault="00D760F6" w:rsidP="00D477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«Новоалександров орта мектебі» ММ</w:t>
      </w:r>
    </w:p>
    <w:p w:rsidR="00D760F6" w:rsidRDefault="00D760F6" w:rsidP="00D760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760F6" w:rsidRDefault="00D760F6" w:rsidP="00D760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760F6" w:rsidRDefault="00D760F6" w:rsidP="00D76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18415</wp:posOffset>
            </wp:positionV>
            <wp:extent cx="1304925" cy="1200150"/>
            <wp:effectExtent l="19050" t="0" r="9525" b="0"/>
            <wp:wrapThrough wrapText="bothSides">
              <wp:wrapPolygon edited="0">
                <wp:start x="-315" y="0"/>
                <wp:lineTo x="-315" y="21257"/>
                <wp:lineTo x="21758" y="21257"/>
                <wp:lineTo x="21758" y="0"/>
                <wp:lineTo x="-315" y="0"/>
              </wp:wrapPolygon>
            </wp:wrapThrough>
            <wp:docPr id="2" name="Рисунок 3" descr="NE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EW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0F6" w:rsidRDefault="00D760F6" w:rsidP="00D760F6">
      <w:pPr>
        <w:pStyle w:val="2"/>
        <w:rPr>
          <w:rFonts w:ascii="Times New Roman" w:hAnsi="Times New Roman"/>
          <w:color w:val="0D0D0D"/>
          <w:sz w:val="32"/>
          <w:szCs w:val="32"/>
          <w:lang w:val="kk-KZ"/>
        </w:rPr>
      </w:pPr>
    </w:p>
    <w:p w:rsidR="00D760F6" w:rsidRDefault="00D760F6" w:rsidP="00D760F6">
      <w:pPr>
        <w:pStyle w:val="2"/>
        <w:rPr>
          <w:color w:val="0D0D0D"/>
          <w:sz w:val="56"/>
          <w:szCs w:val="56"/>
          <w:lang w:val="kk-KZ"/>
        </w:rPr>
      </w:pPr>
    </w:p>
    <w:p w:rsidR="00D760F6" w:rsidRDefault="00D760F6" w:rsidP="00D760F6">
      <w:pPr>
        <w:rPr>
          <w:sz w:val="24"/>
          <w:szCs w:val="24"/>
          <w:lang w:val="kk-KZ"/>
        </w:rPr>
      </w:pPr>
    </w:p>
    <w:p w:rsidR="00741C0A" w:rsidRDefault="00741C0A" w:rsidP="00D760F6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</w:p>
    <w:p w:rsidR="00D760F6" w:rsidRPr="00D760F6" w:rsidRDefault="00D760F6" w:rsidP="00D760F6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</w:p>
    <w:p w:rsidR="00741C0A" w:rsidRDefault="008079D9" w:rsidP="00741C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201</w:t>
      </w:r>
      <w:r w:rsidR="0073448B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7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-201</w:t>
      </w:r>
      <w:r w:rsidR="0073448B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8</w:t>
      </w:r>
      <w:r w:rsidR="00741C0A" w:rsidRPr="00D760F6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 xml:space="preserve"> оқу жылына арналған</w:t>
      </w:r>
    </w:p>
    <w:p w:rsidR="00D760F6" w:rsidRPr="00D760F6" w:rsidRDefault="00D760F6" w:rsidP="00D760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  <w:r w:rsidRPr="00D760F6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Новоалександров орта мектебінің</w:t>
      </w:r>
    </w:p>
    <w:p w:rsidR="00741C0A" w:rsidRPr="00D760F6" w:rsidRDefault="00741C0A" w:rsidP="00741C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  <w:r w:rsidRPr="00D760F6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тәрбие жұмысының есебі</w:t>
      </w:r>
    </w:p>
    <w:p w:rsidR="00741C0A" w:rsidRPr="00D760F6" w:rsidRDefault="00741C0A" w:rsidP="00741C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</w:p>
    <w:p w:rsidR="00741C0A" w:rsidRPr="00D760F6" w:rsidRDefault="00E22E16" w:rsidP="00D760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  <w:lang w:val="kk-KZ"/>
        </w:rPr>
      </w:pPr>
      <w:r w:rsidRPr="00D760F6">
        <w:rPr>
          <w:rFonts w:ascii="Times New Roman" w:hAnsi="Times New Roman" w:cs="Times New Roman"/>
          <w:b/>
          <w:i/>
          <w:color w:val="002060"/>
          <w:sz w:val="52"/>
          <w:szCs w:val="52"/>
          <w:lang w:val="kk-KZ"/>
        </w:rPr>
        <w:t>Анализ</w:t>
      </w:r>
      <w:r w:rsidR="00D760F6">
        <w:rPr>
          <w:rFonts w:ascii="Times New Roman" w:hAnsi="Times New Roman" w:cs="Times New Roman"/>
          <w:b/>
          <w:i/>
          <w:color w:val="002060"/>
          <w:sz w:val="52"/>
          <w:szCs w:val="52"/>
          <w:lang w:val="kk-KZ"/>
        </w:rPr>
        <w:t xml:space="preserve"> воспитательной работы</w:t>
      </w:r>
    </w:p>
    <w:p w:rsidR="00741C0A" w:rsidRPr="00D760F6" w:rsidRDefault="008079D9" w:rsidP="00741C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за 201</w:t>
      </w:r>
      <w:r w:rsidR="0073448B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7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-201</w:t>
      </w:r>
      <w:r w:rsidR="0073448B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>8</w:t>
      </w:r>
      <w:r w:rsidR="00741C0A" w:rsidRPr="00D760F6"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  <w:t xml:space="preserve"> учебный год </w:t>
      </w: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  <w:lang w:val="kk-KZ"/>
        </w:rPr>
      </w:pP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741C0A" w:rsidP="00741C0A">
      <w:pPr>
        <w:spacing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741C0A" w:rsidP="00741C0A">
      <w:pPr>
        <w:spacing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 w:rsidRPr="00D760F6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Директорд</w:t>
      </w:r>
      <w:r w:rsidR="00AE495C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ың тәрбие ісінің меңгерушісі: </w:t>
      </w:r>
      <w:r w:rsidR="0073448B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Мусина М Б</w:t>
      </w:r>
      <w:r w:rsidRPr="00D760F6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.</w:t>
      </w: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Pr="00D760F6" w:rsidRDefault="008079D9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201</w:t>
      </w:r>
      <w:r w:rsidR="0073448B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8</w:t>
      </w:r>
      <w:r w:rsidR="00741C0A" w:rsidRPr="00D760F6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жыл</w:t>
      </w:r>
    </w:p>
    <w:p w:rsidR="00741C0A" w:rsidRPr="00D760F6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41C0A" w:rsidRDefault="00741C0A" w:rsidP="00741C0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Мектептің тәрбие жұмысының тақырыбы: 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«Білімді үздіксіз дамыту жағдайында жеке бағыт-бағдар беру арқылы мектеп оқушыларына оқу-тәрбие жұмысын жүргізу»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Тема воспитательной работы школы: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kk-KZ"/>
        </w:rPr>
        <w:t>Личностно-ориентированный подход к обучению и воспитанию школьников в условиях развития образования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Мақсаты: </w:t>
      </w:r>
      <w:r>
        <w:rPr>
          <w:rFonts w:ascii="Times New Roman" w:hAnsi="Times New Roman" w:cs="Times New Roman"/>
          <w:sz w:val="32"/>
          <w:szCs w:val="32"/>
          <w:lang w:val="kk-KZ"/>
        </w:rPr>
        <w:t>Жас ұрпақтың толыққанды дамуы үшін ортақ тәрбие беру кеңістігін құру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Міндеттері: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1. Оқушылардың саналы түрде білім алуға үйрету, танымдық белсенділігін арттыру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 Азаматтық сезімін дамыту, Отанға және өзінің кіші атамекеніне деген сүйіспеншілігін арттыру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 Оқушылардың шығармашылық қабілетін дамыту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 Өзара қарым-қатынас жүйесінде мектеп ұжымының тәрбие беру жұмысының бірлігін жетілдіру /оқушы-оқушы, мұғалім-мұғалім, оқушы-мұғалім, мұғалім-ата-ана/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Цель: </w:t>
      </w:r>
      <w:r>
        <w:rPr>
          <w:rFonts w:ascii="Times New Roman" w:hAnsi="Times New Roman" w:cs="Times New Roman"/>
          <w:sz w:val="32"/>
          <w:szCs w:val="32"/>
          <w:lang w:val="kk-KZ"/>
        </w:rPr>
        <w:t>Создание единого воспитательного пространства для полноценного развития каждого школьника, способного к постоянному самосовершенствованию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Основными задачами работы педагогического коллектива в плане воспитательной деятельности: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Прививать сознательное отношение к учебе, развивать познавательную активность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Формирования гражданского и патриотического воспитания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Формирования нравственной позиций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Развитие творческой активности, воспитание эстетической культуры личности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Формирование ЗОЖ /своевременное качественное питание/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Формирование экологической культуры, бережного отношения к окружающей среде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Профилактика правонарушений и безнадзорности среди несовершеннолетних, предупреждение наркоманий среди подростков, максимальное привлечение детей группы риска к участию в жизни школы, класса, занятиях кружков, секций.</w:t>
      </w:r>
    </w:p>
    <w:p w:rsidR="00741C0A" w:rsidRDefault="00741C0A" w:rsidP="00863E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Культура семейной жизни /работа с общественностью/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1C0A" w:rsidRDefault="00741C0A" w:rsidP="00741C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</w:p>
    <w:p w:rsidR="00741C0A" w:rsidRDefault="00741C0A" w:rsidP="00741C0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41C0A" w:rsidRDefault="00741C0A" w:rsidP="00741C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Структура воспитательной системы</w:t>
      </w:r>
    </w:p>
    <w:p w:rsidR="00741C0A" w:rsidRDefault="008079D9" w:rsidP="0074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201</w:t>
      </w:r>
      <w:r w:rsidR="006C4CE1">
        <w:rPr>
          <w:rFonts w:ascii="Times New Roman" w:hAnsi="Times New Roman" w:cs="Times New Roman"/>
          <w:sz w:val="28"/>
          <w:szCs w:val="28"/>
          <w:lang w:val="kk-KZ"/>
        </w:rPr>
        <w:t>7-2018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 всего 2</w:t>
      </w:r>
      <w:r w:rsidR="006C4CE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 классов:</w:t>
      </w:r>
    </w:p>
    <w:p w:rsidR="00741C0A" w:rsidRDefault="00741C0A" w:rsidP="0074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741C0A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0A" w:rsidRDefault="00741C0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0A" w:rsidRDefault="00741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Класс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0A" w:rsidRDefault="00741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Классный руководитель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D27DA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Струминская А Н.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D27DA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Францкевич Н П.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 «в»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D27DA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Жетписова А Д.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5E4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73A79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Жетписова А Д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«</w:t>
            </w:r>
            <w:r w:rsidR="00973A7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»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73A79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Уалиева Ж К.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«</w:t>
            </w:r>
            <w:r w:rsidR="00973A7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73A79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Смаилова А Ж.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73A79" w:rsidP="00DE05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 «г»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973A79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Мацкевич Н С.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 w:rsidP="00DE05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«</w:t>
            </w:r>
            <w:r w:rsidR="00973A7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4D747C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Жанабаева К М.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4D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4D747C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Науразова Б К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  <w:r w:rsidR="004D74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06DB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Ельцова Т В.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4D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06D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Даирова Н Н.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0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06DB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Козганбаева Г А.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0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Алимова З Б.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Испаева Ж Н.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Терликпаев С А.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1C3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74" w:rsidRDefault="00272774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Азябина Е Я.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Дюсекеева А Б.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Сагадинова М К.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  <w:r w:rsidR="00A43E0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Бондаренко Л Р.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Жумабекова А Ш.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E1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E1" w:rsidRDefault="00272774" w:rsidP="006C4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 «б»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272774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Алимова З Б.</w:t>
            </w:r>
          </w:p>
        </w:tc>
      </w:tr>
      <w:tr w:rsidR="006C4CE1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 w:rsidP="006C4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Жиенбаева Б М.</w:t>
            </w:r>
          </w:p>
        </w:tc>
      </w:tr>
      <w:tr w:rsidR="006C4CE1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 «а»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E1" w:rsidRDefault="006C4CE1" w:rsidP="00C6613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Гимранов И Ф.</w:t>
            </w:r>
          </w:p>
        </w:tc>
      </w:tr>
      <w:tr w:rsidR="00A43E04" w:rsidTr="0074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04" w:rsidRDefault="00A43E04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A43E04" w:rsidRDefault="006A4F5C" w:rsidP="0074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741C0A" w:rsidRDefault="00A43E04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План воспитательной работы школы был составлен в соответствии с Концепцией воспитания в системе непрерывного образования Республики Казахстан на основании Государственной программы развития образования на 2011-2020 годы. </w:t>
      </w:r>
    </w:p>
    <w:p w:rsidR="00741C0A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Исходя из цели и задач воспитательной работы, были определены приоритетными направления воспитательной деятельности в школе:</w:t>
      </w:r>
    </w:p>
    <w:p w:rsidR="00741C0A" w:rsidRDefault="00741C0A" w:rsidP="00863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Деятельность классных руководителей;</w:t>
      </w:r>
    </w:p>
    <w:p w:rsidR="00741C0A" w:rsidRDefault="00741C0A" w:rsidP="00863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Деятельность по охране прав детства /профилактическая работа/;</w:t>
      </w:r>
    </w:p>
    <w:p w:rsidR="00741C0A" w:rsidRDefault="00741C0A" w:rsidP="00863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Внеурочная работа с учащимися;</w:t>
      </w:r>
    </w:p>
    <w:p w:rsidR="00741C0A" w:rsidRDefault="00741C0A" w:rsidP="00863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Работа с родителями;</w:t>
      </w:r>
    </w:p>
    <w:p w:rsidR="00741C0A" w:rsidRDefault="00741C0A" w:rsidP="00863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Работа с социумом.</w:t>
      </w:r>
    </w:p>
    <w:p w:rsidR="00C43DA7" w:rsidRDefault="00741C0A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Классный руководитель осуществляет воспитательную работу с классом в соответствий с воспитательными планами, утвержденные директором школы. Единые планы /по параллелям/ были составлены на оснований общешкольных планов воспитательной работы. При планирований работы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учтены возрастные, индивидуальные</w:t>
      </w:r>
      <w:r w:rsidR="00AE495C">
        <w:rPr>
          <w:rFonts w:ascii="Times New Roman" w:hAnsi="Times New Roman" w:cs="Times New Roman"/>
          <w:sz w:val="28"/>
          <w:szCs w:val="28"/>
          <w:lang w:val="kk-KZ"/>
        </w:rPr>
        <w:t xml:space="preserve"> особенности класса. Планировалась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 с детьми группы риска. </w:t>
      </w:r>
    </w:p>
    <w:p w:rsidR="00C43DA7" w:rsidRDefault="00C43DA7" w:rsidP="00C4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741C0A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>Классный руководитель организует учебный процесс, следит за внешним видом, ведет постоянный учет посещаемости, профилактическую работу по поведению учащихся на уроках и переменах, ведет классную документацию, учет занятости детей.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E495C" w:rsidRPr="00AE495C">
        <w:rPr>
          <w:rFonts w:ascii="Times New Roman" w:hAnsi="Times New Roman" w:cs="Times New Roman"/>
          <w:b/>
          <w:sz w:val="28"/>
          <w:szCs w:val="28"/>
          <w:lang w:val="kk-KZ"/>
        </w:rPr>
        <w:t>Основные направления воспитания и социализации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11F58" w:rsidRPr="00C43DA7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11F58" w:rsidRPr="00C43DA7">
        <w:rPr>
          <w:rFonts w:ascii="Times New Roman" w:hAnsi="Times New Roman" w:cs="Times New Roman"/>
          <w:sz w:val="28"/>
          <w:szCs w:val="28"/>
          <w:lang w:val="kk-KZ"/>
        </w:rPr>
        <w:t xml:space="preserve">Воспитание казахстанского патриотизма и гражданственности, 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правовое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.Духовно-нравственное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.Национальное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.Семейное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11F58" w:rsidRPr="00C43DA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Трудовое, экономическое и экологическое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.Поликультурное и художественно-эстетическое воспитание;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911F58" w:rsidRPr="00C43DA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Интеллектуальное воспитание, воспитание информационной культуры;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A7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911F58" w:rsidRPr="00C43DA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Физическое воспитание, здоровый образ жизни;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.Работа школьного детского объединения «Жасұлан»;</w:t>
      </w:r>
    </w:p>
    <w:p w:rsidR="00911F58" w:rsidRDefault="00C43DA7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11F58">
        <w:rPr>
          <w:rFonts w:ascii="Times New Roman" w:hAnsi="Times New Roman" w:cs="Times New Roman"/>
          <w:sz w:val="28"/>
          <w:szCs w:val="28"/>
          <w:lang w:val="kk-KZ"/>
        </w:rPr>
        <w:t>.Работа с проблемными детьми; профилактика безнадзорности, правонарушений и преступности;</w:t>
      </w:r>
    </w:p>
    <w:p w:rsidR="00741C0A" w:rsidRDefault="00C43DA7" w:rsidP="00863EA3">
      <w:pPr>
        <w:tabs>
          <w:tab w:val="left" w:pos="56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560B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Учебный год начался с участия в республиканской </w:t>
      </w:r>
      <w:r w:rsidR="00741C0A" w:rsidRPr="005C6773">
        <w:rPr>
          <w:rFonts w:ascii="Times New Roman" w:hAnsi="Times New Roman" w:cs="Times New Roman"/>
          <w:sz w:val="28"/>
          <w:szCs w:val="28"/>
          <w:lang w:val="kk-KZ"/>
        </w:rPr>
        <w:t>акций «Дорога в</w:t>
      </w:r>
      <w:r w:rsidR="00741C0A" w:rsidRPr="00D760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C0A" w:rsidRPr="005C6773">
        <w:rPr>
          <w:rFonts w:ascii="Times New Roman" w:hAnsi="Times New Roman" w:cs="Times New Roman"/>
          <w:sz w:val="28"/>
          <w:szCs w:val="28"/>
          <w:lang w:val="kk-KZ"/>
        </w:rPr>
        <w:t>школу»</w:t>
      </w:r>
      <w:r w:rsidR="00D760F6" w:rsidRPr="005C67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 В ходе данной акций прошел подворный обход села с целью учета всех детей школьного возраста, определения социальных условий семьи.</w:t>
      </w:r>
    </w:p>
    <w:p w:rsidR="00295685" w:rsidRDefault="00295685" w:rsidP="00863EA3">
      <w:pPr>
        <w:tabs>
          <w:tab w:val="left" w:pos="56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 рамках реализации </w:t>
      </w:r>
      <w:r w:rsidR="002256AF"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256A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DD2F80">
        <w:rPr>
          <w:rFonts w:ascii="Times New Roman" w:hAnsi="Times New Roman" w:cs="Times New Roman"/>
          <w:sz w:val="28"/>
          <w:szCs w:val="28"/>
          <w:lang w:val="kk-KZ"/>
        </w:rPr>
        <w:t>ухани жанғыру</w:t>
      </w:r>
      <w:r>
        <w:rPr>
          <w:rFonts w:ascii="Times New Roman" w:hAnsi="Times New Roman" w:cs="Times New Roman"/>
          <w:sz w:val="28"/>
          <w:szCs w:val="28"/>
          <w:lang w:val="kk-KZ"/>
        </w:rPr>
        <w:t>» ставилась задача целенаправленно вести воспитательную работу, направленная на формирование патриотических чувств и гражданской ответственности.</w:t>
      </w:r>
    </w:p>
    <w:p w:rsidR="005C6773" w:rsidRPr="00445392" w:rsidRDefault="00445392" w:rsidP="00863E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5392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Воспитание казахстанского патриотизма и гражданственности, правовое воспитание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формирований и развитии личности учащихся школа ведущую роль отводит </w:t>
      </w:r>
      <w:r w:rsidR="00741C0A" w:rsidRPr="00445392">
        <w:rPr>
          <w:rFonts w:ascii="Times New Roman" w:hAnsi="Times New Roman" w:cs="Times New Roman"/>
          <w:sz w:val="28"/>
          <w:szCs w:val="28"/>
          <w:lang w:val="kk-KZ"/>
        </w:rPr>
        <w:t>гражданско-патриотическому,</w:t>
      </w:r>
      <w:r w:rsidR="00741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C0A" w:rsidRPr="00445392">
        <w:rPr>
          <w:rFonts w:ascii="Times New Roman" w:hAnsi="Times New Roman" w:cs="Times New Roman"/>
          <w:sz w:val="28"/>
          <w:szCs w:val="28"/>
          <w:lang w:val="kk-KZ"/>
        </w:rPr>
        <w:t>военно-патриотическому воспитанию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, которые способствуют становлению социально значимых ценностей у подрастающего поколения. </w:t>
      </w:r>
      <w:r w:rsidR="00AE495C">
        <w:rPr>
          <w:rFonts w:ascii="Times New Roman" w:hAnsi="Times New Roman" w:cs="Times New Roman"/>
          <w:sz w:val="28"/>
          <w:szCs w:val="28"/>
          <w:lang w:val="kk-KZ"/>
        </w:rPr>
        <w:t xml:space="preserve">Работа по гражданско-патриотическому воспитанию велась согласна плану работы школы.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>Педагогическим коллективом была проделана большая работа по этому направлению: воспитывается уважение</w:t>
      </w:r>
      <w:r w:rsidR="005C6773">
        <w:rPr>
          <w:rFonts w:ascii="Times New Roman" w:hAnsi="Times New Roman" w:cs="Times New Roman"/>
          <w:sz w:val="28"/>
          <w:szCs w:val="28"/>
          <w:lang w:val="kk-KZ"/>
        </w:rPr>
        <w:t xml:space="preserve"> к Государственным символам РК- 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учащиеся на торжественных школьных линейках и традиционных праздниках исполняют Государственный гимн РК, являются участниками тематических бесед и викторин </w:t>
      </w:r>
      <w:r w:rsidR="005C6773">
        <w:rPr>
          <w:rFonts w:ascii="Times New Roman" w:hAnsi="Times New Roman" w:cs="Times New Roman"/>
          <w:sz w:val="28"/>
          <w:szCs w:val="28"/>
          <w:lang w:val="kk-KZ"/>
        </w:rPr>
        <w:t>по данной тематике;</w:t>
      </w:r>
      <w:r w:rsidR="00741C0A">
        <w:rPr>
          <w:rFonts w:ascii="Times New Roman" w:hAnsi="Times New Roman" w:cs="Times New Roman"/>
          <w:sz w:val="28"/>
          <w:szCs w:val="28"/>
          <w:lang w:val="kk-KZ"/>
        </w:rPr>
        <w:t xml:space="preserve"> прививается любовь к Родине, к родной школе через традиционные школьные дела. </w:t>
      </w:r>
    </w:p>
    <w:p w:rsidR="00664F45" w:rsidRDefault="00E02676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 сентября прошла торжественная линейка </w:t>
      </w:r>
      <w:r w:rsidR="00664F45" w:rsidRPr="00664F45">
        <w:rPr>
          <w:rFonts w:ascii="Times New Roman" w:hAnsi="Times New Roman" w:cs="Times New Roman"/>
          <w:sz w:val="28"/>
          <w:szCs w:val="28"/>
          <w:lang w:val="kk-KZ"/>
        </w:rPr>
        <w:t xml:space="preserve">«День Знаний» 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>в рамках патриотическо</w:t>
      </w:r>
      <w:r w:rsidR="00D2011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7430"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17430">
        <w:rPr>
          <w:rFonts w:ascii="Times New Roman" w:hAnsi="Times New Roman" w:cs="Times New Roman"/>
          <w:sz w:val="28"/>
          <w:szCs w:val="28"/>
          <w:lang w:val="kk-KZ"/>
        </w:rPr>
        <w:t>Рухани жанғыру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>» и 2</w:t>
      </w:r>
      <w:r w:rsidR="0001743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>-летию</w:t>
      </w:r>
      <w:r w:rsidR="00017430">
        <w:rPr>
          <w:rFonts w:ascii="Times New Roman" w:hAnsi="Times New Roman" w:cs="Times New Roman"/>
          <w:sz w:val="28"/>
          <w:szCs w:val="28"/>
          <w:lang w:val="kk-KZ"/>
        </w:rPr>
        <w:t xml:space="preserve"> нашей столицы реализации кон</w:t>
      </w:r>
      <w:r w:rsidR="00D20119">
        <w:rPr>
          <w:rFonts w:ascii="Times New Roman" w:hAnsi="Times New Roman" w:cs="Times New Roman"/>
          <w:sz w:val="28"/>
          <w:szCs w:val="28"/>
          <w:lang w:val="kk-KZ"/>
        </w:rPr>
        <w:t>цепции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119">
        <w:rPr>
          <w:rFonts w:ascii="Times New Roman" w:hAnsi="Times New Roman" w:cs="Times New Roman"/>
          <w:sz w:val="28"/>
          <w:szCs w:val="28"/>
          <w:lang w:val="kk-KZ"/>
        </w:rPr>
        <w:t>«Мәңгілік ЕЛ»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. Единые первые классные часы в рамках патриотического акта «Мәңгілік ел» на 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>тему: «Я патриот своей страны!» прошли во всех классах.</w:t>
      </w:r>
      <w:r w:rsidR="00664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4F45" w:rsidRDefault="00664F45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систему патриотического воспитания входят следующие направления:</w:t>
      </w:r>
    </w:p>
    <w:p w:rsidR="00664F45" w:rsidRDefault="00664F45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Работа с ветеранами – встречи, круглые столы /в течение года/, уроки мужества, организация праздников и концертов 7-9 мая, помощь ветеранам на дому, встреча с войнами-инте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рнационалистами аула Жибек жолы;</w:t>
      </w:r>
    </w:p>
    <w:p w:rsidR="00664F45" w:rsidRDefault="00664F45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Экскур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сионная работа – посещения музеев города Астаны;</w:t>
      </w:r>
    </w:p>
    <w:p w:rsidR="00664F45" w:rsidRDefault="00664F45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Традиционные школьные мероприятии;</w:t>
      </w:r>
    </w:p>
    <w:p w:rsidR="00295685" w:rsidRPr="00FA4112" w:rsidRDefault="00664F45" w:rsidP="0029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0417D">
        <w:rPr>
          <w:rFonts w:ascii="Times New Roman" w:hAnsi="Times New Roman" w:cs="Times New Roman"/>
          <w:sz w:val="28"/>
          <w:szCs w:val="28"/>
          <w:lang w:val="kk-KZ"/>
        </w:rPr>
        <w:t xml:space="preserve">. Участие в районных </w:t>
      </w:r>
      <w:r w:rsidR="00445392">
        <w:rPr>
          <w:rFonts w:ascii="Times New Roman" w:hAnsi="Times New Roman" w:cs="Times New Roman"/>
          <w:sz w:val="28"/>
          <w:szCs w:val="28"/>
          <w:lang w:val="kk-KZ"/>
        </w:rPr>
        <w:t>мероприятиях – военно-спортивных конкурсах</w:t>
      </w:r>
      <w:r w:rsidR="007041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68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9568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5E0E0A" w:rsidRDefault="00A06256" w:rsidP="0044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мае 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 xml:space="preserve">была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организована декада, посвященная  Великой Победе, в рамках которой все учащиеся приняли участие в акции «Вахта памяти»</w:t>
      </w:r>
      <w:r w:rsidR="0070417D">
        <w:rPr>
          <w:rFonts w:ascii="Times New Roman" w:hAnsi="Times New Roman" w:cs="Times New Roman"/>
          <w:sz w:val="28"/>
          <w:szCs w:val="28"/>
          <w:lang w:val="kk-KZ"/>
        </w:rPr>
        <w:t xml:space="preserve">. В рамках месячника патриотического воспитания были проведены общешкольные, классные мероприятия, направленные на формирование </w:t>
      </w:r>
    </w:p>
    <w:p w:rsidR="00445392" w:rsidRDefault="0070417D" w:rsidP="005E0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обучающихся патриотического сознания</w:t>
      </w:r>
      <w:r w:rsidR="007B2786">
        <w:rPr>
          <w:rFonts w:ascii="Times New Roman" w:hAnsi="Times New Roman" w:cs="Times New Roman"/>
          <w:sz w:val="28"/>
          <w:szCs w:val="28"/>
          <w:lang w:val="kk-KZ"/>
        </w:rPr>
        <w:t xml:space="preserve">, верности Отечеству, развитие чувства долга 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и уважения к старшему поколению: прохождения «Бессмертного полка»; конкурс «Смотра строя и песни»; военно-спортивная игра «Зарни</w:t>
      </w:r>
      <w:r w:rsidR="00445392">
        <w:rPr>
          <w:rFonts w:ascii="Times New Roman" w:hAnsi="Times New Roman" w:cs="Times New Roman"/>
          <w:sz w:val="28"/>
          <w:szCs w:val="28"/>
          <w:lang w:val="kk-KZ"/>
        </w:rPr>
        <w:t>ца»; «День защитника Отечества»; военно-полевые сборы;</w:t>
      </w:r>
    </w:p>
    <w:p w:rsidR="005E0E0A" w:rsidRDefault="00445392" w:rsidP="005E0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«Фестиваль военных песен»</w:t>
      </w:r>
      <w:r w:rsidR="00A90B23">
        <w:rPr>
          <w:rFonts w:ascii="Times New Roman" w:hAnsi="Times New Roman" w:cs="Times New Roman"/>
          <w:sz w:val="28"/>
          <w:szCs w:val="28"/>
          <w:lang w:val="kk-KZ"/>
        </w:rPr>
        <w:t xml:space="preserve">; встреча с войнами-интернационалистами. 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Согласно отдельному плану, прошли мероприятия, посвященный </w:t>
      </w:r>
      <w:r w:rsidR="00C95B45" w:rsidRPr="00DD5131">
        <w:rPr>
          <w:rFonts w:ascii="Times New Roman" w:hAnsi="Times New Roman" w:cs="Times New Roman"/>
          <w:sz w:val="28"/>
          <w:szCs w:val="28"/>
          <w:lang w:val="kk-KZ"/>
        </w:rPr>
        <w:t>празднования 2</w:t>
      </w:r>
      <w:r w:rsidR="009D55C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95B45" w:rsidRPr="00DD5131">
        <w:rPr>
          <w:rFonts w:ascii="Times New Roman" w:hAnsi="Times New Roman" w:cs="Times New Roman"/>
          <w:sz w:val="28"/>
          <w:szCs w:val="28"/>
          <w:lang w:val="kk-KZ"/>
        </w:rPr>
        <w:t>-летию</w:t>
      </w:r>
      <w:r w:rsidR="009D55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55C1">
        <w:rPr>
          <w:rFonts w:ascii="Times New Roman" w:hAnsi="Times New Roman" w:cs="Times New Roman"/>
          <w:sz w:val="28"/>
          <w:szCs w:val="28"/>
          <w:lang w:val="kk-KZ"/>
        </w:rPr>
        <w:t>нашей столицы</w:t>
      </w:r>
      <w:r w:rsidR="00C95B45" w:rsidRPr="00DD513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95B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>с целью воспитания чувство патриотизма и гордости за свою Родину и Лидера наций.  В фойе школы был оформлен     информационный стенд, а также обзор книжной выставки.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>Прошло праздничное торжеств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енное собрание в школе. Открытые классные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 час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>на тему: «Независимый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 Казахс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тан», н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государственном языке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>: «Желтоқсан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 xml:space="preserve"> жаңғырығы»,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 инт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>еллектуально-познавательная игра «Мой Казахстан», в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>ыс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>тавка рисунков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 «Гүлдене бер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Қазақстаным!</w:t>
      </w:r>
      <w:r w:rsidR="00A90B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 xml:space="preserve">Цвети мой Казахстан!». Накануне праздника 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Независимости РК </w:t>
      </w:r>
      <w:r w:rsidR="00C95B45">
        <w:rPr>
          <w:rFonts w:ascii="Times New Roman" w:hAnsi="Times New Roman" w:cs="Times New Roman"/>
          <w:sz w:val="28"/>
          <w:szCs w:val="28"/>
          <w:lang w:val="kk-KZ"/>
        </w:rPr>
        <w:t>состоялась торжественная линейка, посвященная приня</w:t>
      </w:r>
      <w:r w:rsidR="00A90B23">
        <w:rPr>
          <w:rFonts w:ascii="Times New Roman" w:hAnsi="Times New Roman" w:cs="Times New Roman"/>
          <w:sz w:val="28"/>
          <w:szCs w:val="28"/>
          <w:lang w:val="kk-KZ"/>
        </w:rPr>
        <w:t>тия в ЖасҰлан учащихся 5 класса, в Жас Қыран учащихся 2-х классов.</w:t>
      </w:r>
      <w:r w:rsidR="00863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В рамках праздника были организованы экскурсии в музей Первого Президента РК, а также в военн</w:t>
      </w:r>
      <w:r w:rsidR="005E0E0A">
        <w:rPr>
          <w:rFonts w:ascii="Times New Roman" w:hAnsi="Times New Roman" w:cs="Times New Roman"/>
          <w:sz w:val="28"/>
          <w:szCs w:val="28"/>
          <w:lang w:val="kk-KZ"/>
        </w:rPr>
        <w:t xml:space="preserve">о-исторический музей г.Астана. 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>Ученица 1</w:t>
      </w:r>
      <w:r w:rsidR="009D55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5131">
        <w:rPr>
          <w:rFonts w:ascii="Times New Roman" w:hAnsi="Times New Roman" w:cs="Times New Roman"/>
          <w:sz w:val="28"/>
          <w:szCs w:val="28"/>
          <w:lang w:val="kk-KZ"/>
        </w:rPr>
        <w:t xml:space="preserve"> класса Шайкенова Айдана посетила семинар-тренинг «Идеи, меняющие мир» в библиотеке Первого Президента РК в г.Астана, где за активное участие в семинаре была награждена сертификатом. </w:t>
      </w:r>
      <w:r w:rsidR="005E0E0A">
        <w:rPr>
          <w:rFonts w:ascii="Times New Roman" w:hAnsi="Times New Roman" w:cs="Times New Roman"/>
          <w:sz w:val="28"/>
          <w:szCs w:val="28"/>
        </w:rPr>
        <w:t xml:space="preserve">В рамках 28-ой годовщины со Дня вывода советских войск из Республики Афганистан была проведена Конференция среди учащихся 10-11 классов с приглашением </w:t>
      </w:r>
      <w:proofErr w:type="spellStart"/>
      <w:r w:rsidR="005E0E0A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5E0E0A">
        <w:rPr>
          <w:rFonts w:ascii="Times New Roman" w:hAnsi="Times New Roman" w:cs="Times New Roman"/>
          <w:sz w:val="28"/>
          <w:szCs w:val="28"/>
        </w:rPr>
        <w:t xml:space="preserve">-афганцев аула </w:t>
      </w:r>
      <w:proofErr w:type="spellStart"/>
      <w:r w:rsidR="005E0E0A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="005E0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E0A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5E0E0A">
        <w:rPr>
          <w:rFonts w:ascii="Times New Roman" w:hAnsi="Times New Roman" w:cs="Times New Roman"/>
          <w:sz w:val="28"/>
          <w:szCs w:val="28"/>
        </w:rPr>
        <w:t xml:space="preserve">. Ученики 10 класса приняли участия в военно-спортивном празднике в Ижевской школе, где награждены за участия Грамотой, а </w:t>
      </w:r>
      <w:proofErr w:type="spellStart"/>
      <w:r w:rsidR="005E0E0A">
        <w:rPr>
          <w:rFonts w:ascii="Times New Roman" w:hAnsi="Times New Roman" w:cs="Times New Roman"/>
          <w:sz w:val="28"/>
          <w:szCs w:val="28"/>
        </w:rPr>
        <w:t>Маматова</w:t>
      </w:r>
      <w:proofErr w:type="spellEnd"/>
      <w:r w:rsidR="005E0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E0A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5E0E0A">
        <w:rPr>
          <w:rFonts w:ascii="Times New Roman" w:hAnsi="Times New Roman" w:cs="Times New Roman"/>
          <w:sz w:val="28"/>
          <w:szCs w:val="28"/>
        </w:rPr>
        <w:t xml:space="preserve"> заняла 2-ое место в номинации «отжим лежа»; </w:t>
      </w:r>
      <w:r w:rsidR="00A90B23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5E0E0A">
        <w:rPr>
          <w:rFonts w:ascii="Times New Roman" w:hAnsi="Times New Roman" w:cs="Times New Roman"/>
          <w:sz w:val="28"/>
          <w:szCs w:val="28"/>
        </w:rPr>
        <w:t>тематические классные часы по теме: «Страницы подвига Афганской войны».</w:t>
      </w:r>
    </w:p>
    <w:p w:rsidR="00445392" w:rsidRDefault="008A64CF" w:rsidP="00863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A">
        <w:rPr>
          <w:rFonts w:ascii="Times New Roman" w:hAnsi="Times New Roman" w:cs="Times New Roman"/>
          <w:b/>
          <w:i/>
          <w:sz w:val="28"/>
          <w:szCs w:val="28"/>
          <w:lang w:val="kk-KZ"/>
        </w:rPr>
        <w:t>Формирование духовно-нравственного воспитания.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A64CF" w:rsidRDefault="008A64CF" w:rsidP="0086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Проблема, на которую была направлена работа – развитие духовной и социально-культурной основы личности. Идея гуманизма, человеколюбия – одна из основополагающих в работе школы. Уровень воспитанности, этика, вопросы нравственности постоянно являются предметом обсуждения на классных и внеклассных мероприятиях. Участие в месячнике пожилого человека, шефство над пожилыми людьми, празднование Дня Семьи, Дня Учителя, Дня борьбы с курением, Дня борьбы со СПИ</w:t>
      </w:r>
      <w:r w:rsidR="00A90B23">
        <w:rPr>
          <w:rFonts w:ascii="Times New Roman" w:hAnsi="Times New Roman" w:cs="Times New Roman"/>
          <w:sz w:val="28"/>
          <w:szCs w:val="28"/>
          <w:lang w:val="kk-KZ"/>
        </w:rPr>
        <w:t>Дом 1 декабря – стало традицией в школе.</w:t>
      </w:r>
    </w:p>
    <w:p w:rsidR="00A90B23" w:rsidRDefault="008A64CF" w:rsidP="008F4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течение учебного года проводились диагно</w:t>
      </w:r>
      <w:r w:rsidR="000E1F1E">
        <w:rPr>
          <w:rFonts w:ascii="Times New Roman" w:hAnsi="Times New Roman" w:cs="Times New Roman"/>
          <w:sz w:val="28"/>
          <w:szCs w:val="28"/>
          <w:lang w:val="kk-KZ"/>
        </w:rPr>
        <w:t xml:space="preserve">стики проявления формирующегося нравственного деятельно-волевого характера подростков, результаты которого показали следующее: растет бережное отношение к собственности, к учебному труду, к людям, к себе. Положительное отношение к обществу и природе остается примерно на одном уровне. </w:t>
      </w:r>
    </w:p>
    <w:p w:rsidR="00A90B23" w:rsidRPr="00A90B23" w:rsidRDefault="00A90B23" w:rsidP="00A90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C12698" w:rsidRDefault="000E1F1E" w:rsidP="008F4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Такие результаты говорят о воспитательном воздействии классных руководителей, уделяющих особое внимание этим вопросом. Много внимания уделяют воспитанию здорового образа жизни, профилактике вредных привычек. Классными руководителями в течение года проведены классные часы, тренинги, направленных на формирование устойчивой нравственной позиции учащихся. Наиболее эффективные мероприятия, способствующие формированию и проявлению определенных нравственных качеств личности учащихся: </w:t>
      </w:r>
      <w:r w:rsidR="004A2C7E">
        <w:rPr>
          <w:rFonts w:ascii="Times New Roman" w:hAnsi="Times New Roman" w:cs="Times New Roman"/>
          <w:sz w:val="28"/>
          <w:szCs w:val="28"/>
          <w:lang w:val="kk-KZ"/>
        </w:rPr>
        <w:t>классные часы «Нашим дорогим бабушкам», «Доброта-это солнце», День пожилых людей, День Семьи.</w:t>
      </w:r>
      <w:r w:rsidR="008F492A">
        <w:rPr>
          <w:rFonts w:ascii="Times New Roman" w:hAnsi="Times New Roman" w:cs="Times New Roman"/>
          <w:sz w:val="28"/>
          <w:szCs w:val="28"/>
          <w:lang w:val="kk-KZ"/>
        </w:rPr>
        <w:t xml:space="preserve"> С целью воспитания </w:t>
      </w:r>
      <w:r w:rsidR="008F492A" w:rsidRPr="008F492A">
        <w:rPr>
          <w:rFonts w:ascii="Times New Roman" w:hAnsi="Times New Roman" w:cs="Times New Roman"/>
          <w:sz w:val="28"/>
          <w:szCs w:val="28"/>
          <w:lang w:val="kk-KZ"/>
        </w:rPr>
        <w:t>духовно</w:t>
      </w:r>
      <w:r w:rsidR="00A90B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92A" w:rsidRPr="008F492A">
        <w:rPr>
          <w:rFonts w:ascii="Times New Roman" w:hAnsi="Times New Roman" w:cs="Times New Roman"/>
          <w:sz w:val="28"/>
          <w:szCs w:val="28"/>
          <w:lang w:val="kk-KZ"/>
        </w:rPr>
        <w:t>- нравственной культуры</w:t>
      </w:r>
      <w:r w:rsidR="008F492A">
        <w:rPr>
          <w:rFonts w:ascii="Times New Roman" w:hAnsi="Times New Roman" w:cs="Times New Roman"/>
          <w:sz w:val="28"/>
          <w:szCs w:val="28"/>
          <w:lang w:val="kk-KZ"/>
        </w:rPr>
        <w:t xml:space="preserve"> прошло празднование Мартовских праздников по отдельному плану: мероприятие, посвященное первому дню весны «Её Величество – Весна!», конкурс для девочек «Умелые ручки», праздничный конкурс «Асыл әже</w:t>
      </w:r>
      <w:r w:rsidR="008F492A">
        <w:rPr>
          <w:rFonts w:ascii="Times New Roman" w:hAnsi="Times New Roman" w:cs="Times New Roman"/>
          <w:sz w:val="28"/>
          <w:szCs w:val="28"/>
        </w:rPr>
        <w:t xml:space="preserve"> – А ну-ка, бабушки!</w:t>
      </w:r>
      <w:r w:rsidR="008F492A">
        <w:rPr>
          <w:rFonts w:ascii="Times New Roman" w:hAnsi="Times New Roman" w:cs="Times New Roman"/>
          <w:sz w:val="28"/>
          <w:szCs w:val="28"/>
          <w:lang w:val="kk-KZ"/>
        </w:rPr>
        <w:t>» и выпуск стенгазет «Мама-лучшее слово на свете!», конкурс «Көктем Аруы!»</w:t>
      </w:r>
      <w:r w:rsidR="008F492A">
        <w:rPr>
          <w:rFonts w:ascii="Times New Roman" w:hAnsi="Times New Roman" w:cs="Times New Roman"/>
          <w:sz w:val="28"/>
          <w:szCs w:val="28"/>
        </w:rPr>
        <w:t xml:space="preserve"> среди 3-4 классов, общешкольный праздничный ко</w:t>
      </w:r>
      <w:r w:rsidR="00C12698">
        <w:rPr>
          <w:rFonts w:ascii="Times New Roman" w:hAnsi="Times New Roman" w:cs="Times New Roman"/>
          <w:sz w:val="28"/>
          <w:szCs w:val="28"/>
        </w:rPr>
        <w:t>нцерт «Дарите женщинам цветы!».</w:t>
      </w:r>
    </w:p>
    <w:p w:rsidR="008F492A" w:rsidRPr="008F492A" w:rsidRDefault="00C12698" w:rsidP="008F4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492A">
        <w:rPr>
          <w:rFonts w:ascii="Times New Roman" w:hAnsi="Times New Roman" w:cs="Times New Roman"/>
          <w:sz w:val="28"/>
          <w:szCs w:val="28"/>
        </w:rPr>
        <w:t>о всех классах прошли поздравления мам, бабушек, девочек – классные мероприятия, выпуск стенгазет к 8 Марта и выставка творческих работ учащихся. В актовом зале прошли празднования Наурыз</w:t>
      </w:r>
      <w:r>
        <w:rPr>
          <w:rFonts w:ascii="Times New Roman" w:hAnsi="Times New Roman" w:cs="Times New Roman"/>
          <w:sz w:val="28"/>
          <w:szCs w:val="28"/>
        </w:rPr>
        <w:t>а с 2</w:t>
      </w:r>
      <w:r w:rsidR="008F492A">
        <w:rPr>
          <w:rFonts w:ascii="Times New Roman" w:hAnsi="Times New Roman" w:cs="Times New Roman"/>
          <w:sz w:val="28"/>
          <w:szCs w:val="28"/>
        </w:rPr>
        <w:t xml:space="preserve"> по 11 классы,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92A">
        <w:rPr>
          <w:rFonts w:ascii="Times New Roman" w:hAnsi="Times New Roman" w:cs="Times New Roman"/>
          <w:sz w:val="28"/>
          <w:szCs w:val="28"/>
        </w:rPr>
        <w:t xml:space="preserve"> выпуск стенгазет «Наурыз – праздник весны и добра!». </w:t>
      </w:r>
    </w:p>
    <w:p w:rsidR="00A62140" w:rsidRDefault="00BC4A39" w:rsidP="00A6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A">
        <w:rPr>
          <w:rFonts w:ascii="Times New Roman" w:hAnsi="Times New Roman" w:cs="Times New Roman"/>
          <w:b/>
          <w:i/>
          <w:sz w:val="28"/>
          <w:szCs w:val="28"/>
          <w:lang w:val="kk-KZ"/>
        </w:rPr>
        <w:t>Спортивно-оздоровительная деятельность и формирование здорового образа жизни.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Спортивно-оздоровительное направление деятельности школы осуществляется с целью которой являлось создание наиболее благоприятных условий для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 xml:space="preserve"> сохранения и укрепл</w:t>
      </w:r>
      <w:r>
        <w:rPr>
          <w:rFonts w:ascii="Times New Roman" w:hAnsi="Times New Roman" w:cs="Times New Roman"/>
          <w:sz w:val="28"/>
          <w:szCs w:val="28"/>
          <w:lang w:val="kk-KZ"/>
        </w:rPr>
        <w:t>ения здоровья учащихся, формирование у школьников отношения к здоровому образу жизни как к одному из главных путей в достижении успеха. Организация системы спортивно-оздоровительной работы осуществляется через спортивные мероприятия: «День Здоровья»; школьные, районные, областные соревнования; тематические классные часы</w:t>
      </w:r>
      <w:r w:rsidR="00AB56C5">
        <w:rPr>
          <w:rFonts w:ascii="Times New Roman" w:hAnsi="Times New Roman" w:cs="Times New Roman"/>
          <w:sz w:val="28"/>
          <w:szCs w:val="28"/>
          <w:lang w:val="kk-KZ"/>
        </w:rPr>
        <w:t>; экскурсии; оформительская деятельность, организация работы спортивных секции; организация физминуток и ритмических пауз во время уроков; организация работы школьного психолога. Для сохранения и поддержания здоровья детей в 2016-2017 учебном году</w:t>
      </w:r>
      <w:r w:rsidR="000E1F1E" w:rsidRPr="00BC4A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0F58">
        <w:rPr>
          <w:rFonts w:ascii="Times New Roman" w:hAnsi="Times New Roman" w:cs="Times New Roman"/>
          <w:sz w:val="28"/>
          <w:szCs w:val="28"/>
          <w:lang w:val="kk-KZ"/>
        </w:rPr>
        <w:t>учителями</w:t>
      </w:r>
      <w:r w:rsidR="00647269" w:rsidRPr="00647269">
        <w:rPr>
          <w:rFonts w:ascii="Times New Roman" w:hAnsi="Times New Roman" w:cs="Times New Roman"/>
          <w:sz w:val="28"/>
          <w:szCs w:val="28"/>
          <w:lang w:val="kk-KZ"/>
        </w:rPr>
        <w:t xml:space="preserve"> ФК</w:t>
      </w:r>
      <w:r w:rsidR="00647269">
        <w:rPr>
          <w:rFonts w:ascii="Times New Roman" w:hAnsi="Times New Roman" w:cs="Times New Roman"/>
          <w:sz w:val="28"/>
          <w:szCs w:val="28"/>
          <w:lang w:val="kk-KZ"/>
        </w:rPr>
        <w:t xml:space="preserve"> была организована и проведена огромная физкультурн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>о-массовая работа. Прошли школь</w:t>
      </w:r>
      <w:r w:rsidR="006472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47269">
        <w:rPr>
          <w:rFonts w:ascii="Times New Roman" w:hAnsi="Times New Roman" w:cs="Times New Roman"/>
          <w:sz w:val="28"/>
          <w:szCs w:val="28"/>
          <w:lang w:val="kk-KZ"/>
        </w:rPr>
        <w:t>е соревнования по баскетболу, волейболу, настольному теннису, футболу. Команда школы неоднократно становились</w:t>
      </w:r>
      <w:r w:rsidR="008A64CF" w:rsidRPr="006472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7269">
        <w:rPr>
          <w:rFonts w:ascii="Times New Roman" w:hAnsi="Times New Roman" w:cs="Times New Roman"/>
          <w:sz w:val="28"/>
          <w:szCs w:val="28"/>
          <w:lang w:val="kk-KZ"/>
        </w:rPr>
        <w:t>победителями районных соревнованиях</w:t>
      </w:r>
      <w:r w:rsidR="00A6214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C12698" w:rsidRDefault="009939CC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баскетболу /среди девушек/ среди школ Аршалынского района, в упорной борьбе, не проиграв ни одной встречи, наша</w:t>
      </w:r>
      <w:r w:rsidR="00A62140">
        <w:rPr>
          <w:rFonts w:ascii="Times New Roman" w:hAnsi="Times New Roman" w:cs="Times New Roman"/>
          <w:sz w:val="28"/>
          <w:szCs w:val="28"/>
          <w:lang w:val="kk-KZ"/>
        </w:rPr>
        <w:t xml:space="preserve"> команда девушек заняли 1 место и Куб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>ок победы, среди юношей 3 место</w:t>
      </w:r>
      <w:r w:rsidR="00C12698">
        <w:rPr>
          <w:rFonts w:ascii="Times New Roman" w:hAnsi="Times New Roman" w:cs="Times New Roman"/>
          <w:sz w:val="28"/>
          <w:szCs w:val="28"/>
          <w:lang w:val="kk-KZ"/>
        </w:rPr>
        <w:t xml:space="preserve"> по баскетболу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DB0F58">
        <w:rPr>
          <w:rFonts w:ascii="Times New Roman" w:hAnsi="Times New Roman" w:cs="Times New Roman"/>
          <w:sz w:val="28"/>
          <w:szCs w:val="28"/>
          <w:lang w:val="kk-KZ"/>
        </w:rPr>
        <w:t xml:space="preserve"> сборная команда юношей школы заняли 2 место по футболу.</w:t>
      </w:r>
      <w:r w:rsidR="00A62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Прошла неделя гимнастики, посвященная ЗОЖ с чемпионом Акмолинской области по метанию ядра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Юнусовым Р.направленное на приобщение учащихся к занятию физической культурой и спортом. </w:t>
      </w:r>
      <w:r w:rsidR="00A6214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E610F">
        <w:rPr>
          <w:rFonts w:ascii="Times New Roman" w:hAnsi="Times New Roman" w:cs="Times New Roman"/>
          <w:sz w:val="28"/>
          <w:szCs w:val="28"/>
          <w:lang w:val="kk-KZ"/>
        </w:rPr>
        <w:t xml:space="preserve">рошла </w:t>
      </w:r>
      <w:r w:rsidR="008E610F" w:rsidRPr="00A62140">
        <w:rPr>
          <w:rFonts w:ascii="Times New Roman" w:hAnsi="Times New Roman" w:cs="Times New Roman"/>
          <w:sz w:val="28"/>
          <w:szCs w:val="28"/>
          <w:lang w:val="kk-KZ"/>
        </w:rPr>
        <w:t>акция «Внимание, светофор!»,</w:t>
      </w:r>
      <w:r w:rsidR="008E610F">
        <w:rPr>
          <w:rFonts w:ascii="Times New Roman" w:hAnsi="Times New Roman" w:cs="Times New Roman"/>
          <w:sz w:val="28"/>
          <w:szCs w:val="28"/>
          <w:lang w:val="kk-KZ"/>
        </w:rPr>
        <w:t xml:space="preserve"> месячник по профилактике дорожно-транспортного травматизма. В рамках месячника прошла беседа инспектора по госавтоинспекций Тохтиева А.А. с учащи</w:t>
      </w:r>
      <w:r w:rsidR="00C12698">
        <w:rPr>
          <w:rFonts w:ascii="Times New Roman" w:hAnsi="Times New Roman" w:cs="Times New Roman"/>
          <w:sz w:val="28"/>
          <w:szCs w:val="28"/>
          <w:lang w:val="kk-KZ"/>
        </w:rPr>
        <w:t>мися 5-11 классов.</w:t>
      </w:r>
      <w:r w:rsidR="00A62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2698" w:rsidRPr="00C12698" w:rsidRDefault="00C12698" w:rsidP="00C12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593816" w:rsidRDefault="00C12698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E610F">
        <w:rPr>
          <w:rFonts w:ascii="Times New Roman" w:hAnsi="Times New Roman" w:cs="Times New Roman"/>
          <w:sz w:val="28"/>
          <w:szCs w:val="28"/>
          <w:lang w:val="kk-KZ"/>
        </w:rPr>
        <w:t xml:space="preserve">рошли спортивные эстафеты среди учащихся 5-11 классов, посвященный </w:t>
      </w:r>
      <w:r w:rsidR="008E610F" w:rsidRPr="00A62140">
        <w:rPr>
          <w:rFonts w:ascii="Times New Roman" w:hAnsi="Times New Roman" w:cs="Times New Roman"/>
          <w:sz w:val="28"/>
          <w:szCs w:val="28"/>
          <w:lang w:val="kk-KZ"/>
        </w:rPr>
        <w:t>Дню Здоровья</w:t>
      </w:r>
      <w:r w:rsidR="000F295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03EB">
        <w:rPr>
          <w:rFonts w:ascii="Times New Roman" w:hAnsi="Times New Roman" w:cs="Times New Roman"/>
          <w:sz w:val="28"/>
          <w:szCs w:val="28"/>
          <w:lang w:val="kk-KZ"/>
        </w:rPr>
        <w:t xml:space="preserve"> соревнования по стрель</w:t>
      </w:r>
      <w:r w:rsidR="000F295D">
        <w:rPr>
          <w:rFonts w:ascii="Times New Roman" w:hAnsi="Times New Roman" w:cs="Times New Roman"/>
          <w:sz w:val="28"/>
          <w:szCs w:val="28"/>
          <w:lang w:val="kk-KZ"/>
        </w:rPr>
        <w:t xml:space="preserve">бе «Мерген-2016» среди учителей </w:t>
      </w:r>
      <w:r w:rsidR="001503EB">
        <w:rPr>
          <w:rFonts w:ascii="Times New Roman" w:hAnsi="Times New Roman" w:cs="Times New Roman"/>
          <w:sz w:val="28"/>
          <w:szCs w:val="28"/>
          <w:lang w:val="kk-KZ"/>
        </w:rPr>
        <w:t>и среди учащихся, победите</w:t>
      </w:r>
      <w:r w:rsidR="00DB0F58">
        <w:rPr>
          <w:rFonts w:ascii="Times New Roman" w:hAnsi="Times New Roman" w:cs="Times New Roman"/>
          <w:sz w:val="28"/>
          <w:szCs w:val="28"/>
          <w:lang w:val="kk-KZ"/>
        </w:rPr>
        <w:t xml:space="preserve">ли награждены грамотами. </w:t>
      </w:r>
      <w:r w:rsidR="001503EB">
        <w:rPr>
          <w:rFonts w:ascii="Times New Roman" w:hAnsi="Times New Roman" w:cs="Times New Roman"/>
          <w:sz w:val="28"/>
          <w:szCs w:val="28"/>
          <w:lang w:val="kk-KZ"/>
        </w:rPr>
        <w:t>В рамках празднования 25-летия Независимости РК в спортивном зале прошли «Веселые спортивные эстафеты» среди учащихся 4-х классов, родительской общественностью и команда учителей.</w:t>
      </w:r>
      <w:r w:rsidR="0083261A">
        <w:rPr>
          <w:rFonts w:ascii="Times New Roman" w:hAnsi="Times New Roman" w:cs="Times New Roman"/>
          <w:sz w:val="28"/>
          <w:szCs w:val="28"/>
          <w:lang w:val="kk-KZ"/>
        </w:rPr>
        <w:t xml:space="preserve"> В рамках </w:t>
      </w:r>
      <w:r w:rsidR="0083261A" w:rsidRPr="0083261A">
        <w:rPr>
          <w:rFonts w:ascii="Times New Roman" w:hAnsi="Times New Roman" w:cs="Times New Roman"/>
          <w:sz w:val="28"/>
          <w:szCs w:val="28"/>
          <w:lang w:val="kk-KZ"/>
        </w:rPr>
        <w:t>акций «Фестиваля здоровья - 2016»</w:t>
      </w:r>
      <w:r w:rsidR="0083261A">
        <w:rPr>
          <w:rFonts w:ascii="Times New Roman" w:hAnsi="Times New Roman" w:cs="Times New Roman"/>
          <w:sz w:val="28"/>
          <w:szCs w:val="28"/>
          <w:lang w:val="kk-KZ"/>
        </w:rPr>
        <w:t xml:space="preserve"> прошли м</w:t>
      </w:r>
      <w:r w:rsidR="00FA4112">
        <w:rPr>
          <w:rFonts w:ascii="Times New Roman" w:hAnsi="Times New Roman" w:cs="Times New Roman"/>
          <w:sz w:val="28"/>
          <w:szCs w:val="28"/>
          <w:lang w:val="kk-KZ"/>
        </w:rPr>
        <w:t>ероприятия</w:t>
      </w:r>
      <w:r w:rsidR="0083261A">
        <w:rPr>
          <w:rFonts w:ascii="Times New Roman" w:hAnsi="Times New Roman" w:cs="Times New Roman"/>
          <w:sz w:val="28"/>
          <w:szCs w:val="28"/>
          <w:lang w:val="kk-KZ"/>
        </w:rPr>
        <w:t xml:space="preserve"> в классах и на спортивной площадке для среднего и старшего звена.</w:t>
      </w:r>
      <w:r w:rsidR="008F492A">
        <w:rPr>
          <w:rFonts w:ascii="Times New Roman" w:hAnsi="Times New Roman" w:cs="Times New Roman"/>
          <w:sz w:val="28"/>
          <w:szCs w:val="28"/>
          <w:lang w:val="kk-KZ"/>
        </w:rPr>
        <w:t xml:space="preserve">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жизни. Каждым классным руководителем реализована работа по укреплению здоровья детей, включающий в себя организацию и проведение каникул</w:t>
      </w:r>
      <w:r w:rsidR="00B92CF5">
        <w:rPr>
          <w:rFonts w:ascii="Times New Roman" w:hAnsi="Times New Roman" w:cs="Times New Roman"/>
          <w:sz w:val="28"/>
          <w:szCs w:val="28"/>
          <w:lang w:val="kk-KZ"/>
        </w:rPr>
        <w:t>ярного отдыха детей, инструктажей по правилам технике безопасности, мероприятий по профилактике частых заболеваний учащихся, детского травматизма на дорогах, наркомании, токсикомании, табакокурения, встреч родителей и детей с представителями правоохранительных органов, медработниками, спортивных внутришкольных мероприятиях. По данному направлению были проведены тематические классные часы, акция «Нет, курению», посвященная всемирному Дню отказа от курения; тематические мероприятия, посвященные дню борьбы со СПИДом. Инспектором по делам несовершеннолетни</w:t>
      </w:r>
      <w:r w:rsidR="00593816">
        <w:rPr>
          <w:rFonts w:ascii="Times New Roman" w:hAnsi="Times New Roman" w:cs="Times New Roman"/>
          <w:sz w:val="28"/>
          <w:szCs w:val="28"/>
          <w:lang w:val="kk-KZ"/>
        </w:rPr>
        <w:t xml:space="preserve">х, участковыми инспекторами были проведены беседы в течение года. Гинекологом СВА а.Жибек жолы была проведена беседа со старшеклассницами о последствиях ранней половой жизни. </w:t>
      </w:r>
      <w:r w:rsidR="00171C7F">
        <w:rPr>
          <w:rFonts w:ascii="Times New Roman" w:hAnsi="Times New Roman" w:cs="Times New Roman"/>
          <w:sz w:val="28"/>
          <w:szCs w:val="28"/>
          <w:lang w:val="kk-KZ"/>
        </w:rPr>
        <w:t>В течение года м</w:t>
      </w:r>
      <w:r w:rsidR="00E43F6A">
        <w:rPr>
          <w:rFonts w:ascii="Times New Roman" w:hAnsi="Times New Roman" w:cs="Times New Roman"/>
          <w:sz w:val="28"/>
          <w:szCs w:val="28"/>
          <w:lang w:val="kk-KZ"/>
        </w:rPr>
        <w:t>ед.работником школы были проведены декадники</w:t>
      </w:r>
      <w:r w:rsidR="00B04F2E">
        <w:rPr>
          <w:rFonts w:ascii="Times New Roman" w:hAnsi="Times New Roman" w:cs="Times New Roman"/>
          <w:sz w:val="28"/>
          <w:szCs w:val="28"/>
          <w:lang w:val="kk-KZ"/>
        </w:rPr>
        <w:t xml:space="preserve"> по профилактике сердечно-сосудистых заболеваний; по рациональному питанию</w:t>
      </w:r>
      <w:r w:rsidR="0096152B">
        <w:rPr>
          <w:rFonts w:ascii="Times New Roman" w:hAnsi="Times New Roman" w:cs="Times New Roman"/>
          <w:sz w:val="28"/>
          <w:szCs w:val="28"/>
          <w:lang w:val="kk-KZ"/>
        </w:rPr>
        <w:t>; по профилактике гриппа и ОРВИ; профилактика онкозаболеваний, и первые признаки туберкулеза.</w:t>
      </w:r>
      <w:r w:rsidR="00E43F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816">
        <w:rPr>
          <w:rFonts w:ascii="Times New Roman" w:hAnsi="Times New Roman" w:cs="Times New Roman"/>
          <w:sz w:val="28"/>
          <w:szCs w:val="28"/>
          <w:lang w:val="kk-KZ"/>
        </w:rPr>
        <w:t>Психологом школы  было проведено анонимное анкетирование учащихся по выявлению вредных привычек у обучающихся школы. Были организованы мероприятия по предупреждению детского травматизма: месячник безопасности детей, акция «Внимание, светофор!». В целом проведенные мероприятия спортивно-оздоровительного направления воспитательной деятельности соответствовали возрасту учащихся, их психофизическим особенностям и интеллектуальному развитию, способствовали повышению уровня физического, психического и социального здоровья детей.</w:t>
      </w:r>
    </w:p>
    <w:p w:rsidR="001C404D" w:rsidRDefault="00593816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течение года </w:t>
      </w:r>
      <w:r w:rsidR="00540DEC">
        <w:rPr>
          <w:rFonts w:ascii="Times New Roman" w:hAnsi="Times New Roman" w:cs="Times New Roman"/>
          <w:sz w:val="28"/>
          <w:szCs w:val="28"/>
          <w:lang w:val="kk-KZ"/>
        </w:rPr>
        <w:t>горячим питанием было охвачено 20 учащихся из многодетных и малообеспеченных семей, получали бесплатн</w:t>
      </w:r>
      <w:r w:rsidR="00D07033">
        <w:rPr>
          <w:rFonts w:ascii="Times New Roman" w:hAnsi="Times New Roman" w:cs="Times New Roman"/>
          <w:sz w:val="28"/>
          <w:szCs w:val="28"/>
          <w:lang w:val="kk-KZ"/>
        </w:rPr>
        <w:t>ое питание. Остальные учащиеся ш</w:t>
      </w:r>
      <w:r w:rsidR="00540DEC">
        <w:rPr>
          <w:rFonts w:ascii="Times New Roman" w:hAnsi="Times New Roman" w:cs="Times New Roman"/>
          <w:sz w:val="28"/>
          <w:szCs w:val="28"/>
          <w:lang w:val="kk-KZ"/>
        </w:rPr>
        <w:t>колы питались буфетным питанием, спонсоры родители. Тем не менее по данным медицинского обследования дете</w:t>
      </w:r>
      <w:r w:rsidR="001D3E53">
        <w:rPr>
          <w:rFonts w:ascii="Times New Roman" w:hAnsi="Times New Roman" w:cs="Times New Roman"/>
          <w:sz w:val="28"/>
          <w:szCs w:val="28"/>
          <w:lang w:val="kk-KZ"/>
        </w:rPr>
        <w:t xml:space="preserve">й среди среднего звена из обследованных 73 ученика здоровы </w:t>
      </w:r>
      <w:r w:rsidR="008B615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D3E53">
        <w:rPr>
          <w:rFonts w:ascii="Times New Roman" w:hAnsi="Times New Roman" w:cs="Times New Roman"/>
          <w:sz w:val="28"/>
          <w:szCs w:val="28"/>
          <w:lang w:val="kk-KZ"/>
        </w:rPr>
        <w:t>45;</w:t>
      </w:r>
      <w:r w:rsidR="008B6153">
        <w:rPr>
          <w:rFonts w:ascii="Times New Roman" w:hAnsi="Times New Roman" w:cs="Times New Roman"/>
          <w:sz w:val="28"/>
          <w:szCs w:val="28"/>
          <w:lang w:val="kk-KZ"/>
        </w:rPr>
        <w:t xml:space="preserve"> фиброма шейной </w:t>
      </w:r>
      <w:r w:rsidR="008B6153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области – 1, кариес – 5, сердечные заболевания – 8, избыточный вес,ожирение – 2, тугоухость – 1, анемия – 1, врожденная АКИ – 1, нарушение осанки – 1, щитовидная железа – 2, деформация гр.клетки- 2.</w:t>
      </w:r>
      <w:r w:rsidR="001D3E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565C3" w:rsidRDefault="00E565C3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65C3" w:rsidRDefault="00E565C3" w:rsidP="00E56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:rsidR="00E565C3" w:rsidRDefault="00E565C3" w:rsidP="00E56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61A" w:rsidRPr="00E565C3" w:rsidRDefault="00E565C3" w:rsidP="00E56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1C404D">
        <w:rPr>
          <w:rFonts w:ascii="Times New Roman" w:hAnsi="Times New Roman" w:cs="Times New Roman"/>
          <w:sz w:val="28"/>
          <w:szCs w:val="28"/>
          <w:lang w:val="kk-KZ"/>
        </w:rPr>
        <w:t xml:space="preserve">В данном направлении можно выделить следующее </w:t>
      </w:r>
      <w:r w:rsidR="001C404D" w:rsidRPr="001C404D">
        <w:rPr>
          <w:rFonts w:ascii="Times New Roman" w:hAnsi="Times New Roman" w:cs="Times New Roman"/>
          <w:i/>
          <w:sz w:val="28"/>
          <w:szCs w:val="28"/>
          <w:lang w:val="kk-KZ"/>
        </w:rPr>
        <w:t>проблемное поле:</w:t>
      </w:r>
      <w:r w:rsidR="001C404D">
        <w:rPr>
          <w:rFonts w:ascii="Times New Roman" w:hAnsi="Times New Roman" w:cs="Times New Roman"/>
          <w:sz w:val="28"/>
          <w:szCs w:val="28"/>
          <w:lang w:val="kk-KZ"/>
        </w:rPr>
        <w:t xml:space="preserve"> из года в год снижается интерес к спортивным занятиям, которые заменяются на пассивное сидение за компьютером или просматриванием телевизора. </w:t>
      </w:r>
      <w:r w:rsidR="001C404D" w:rsidRPr="001C404D">
        <w:rPr>
          <w:rFonts w:ascii="Times New Roman" w:hAnsi="Times New Roman" w:cs="Times New Roman"/>
          <w:i/>
          <w:sz w:val="28"/>
          <w:szCs w:val="28"/>
          <w:lang w:val="kk-KZ"/>
        </w:rPr>
        <w:t>Решение проблемного поля</w:t>
      </w:r>
      <w:r w:rsidR="001C404D">
        <w:rPr>
          <w:rFonts w:ascii="Times New Roman" w:hAnsi="Times New Roman" w:cs="Times New Roman"/>
          <w:sz w:val="28"/>
          <w:szCs w:val="28"/>
          <w:lang w:val="kk-KZ"/>
        </w:rPr>
        <w:t xml:space="preserve"> планируется через продолжение системы классных часов, индивидуальную и групповую работу с учащимися, через родительский лекторий, родительские собрания</w:t>
      </w:r>
      <w:r w:rsidR="00D0703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C404D">
        <w:rPr>
          <w:rFonts w:ascii="Times New Roman" w:hAnsi="Times New Roman" w:cs="Times New Roman"/>
          <w:sz w:val="28"/>
          <w:szCs w:val="28"/>
          <w:lang w:val="kk-KZ"/>
        </w:rPr>
        <w:t>вооружить родителей навыками формирования у детей здорового образа жизни.</w:t>
      </w:r>
      <w:r w:rsidR="001C404D" w:rsidRPr="001C40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92CF5" w:rsidRPr="001C404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565C3" w:rsidRDefault="008472EA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A">
        <w:rPr>
          <w:rFonts w:ascii="Times New Roman" w:hAnsi="Times New Roman" w:cs="Times New Roman"/>
          <w:b/>
          <w:i/>
          <w:sz w:val="28"/>
          <w:szCs w:val="28"/>
          <w:lang w:val="kk-KZ"/>
        </w:rPr>
        <w:t>Поликультурное и художественно-эстетическое воспитание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565C3" w:rsidRDefault="008472EA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Незаменим средством формирования духовного мира детей является искусство: литература, музыка, народное творчество, живопись. Оно пробуждает у детей школьного возраста эмоционально-творческое начало. Оно также тесно связано с нравственным воспитанием, так как красота выступает своеобразным регулятором человеческих взаимоотношений. Действенность эстетического воспитания прямо зависит от соблюдения принципа художественно- творческой деятельности и самодеятельности детей. </w:t>
      </w:r>
      <w:r w:rsidR="00C8600E">
        <w:rPr>
          <w:rFonts w:ascii="Times New Roman" w:hAnsi="Times New Roman" w:cs="Times New Roman"/>
          <w:sz w:val="28"/>
          <w:szCs w:val="28"/>
          <w:lang w:val="kk-KZ"/>
        </w:rPr>
        <w:t>Пение, танцы, сочинение песен и стихов, театральные постановки знакомят детей  с произведениями</w:t>
      </w:r>
      <w:r w:rsidR="00992C62">
        <w:rPr>
          <w:rFonts w:ascii="Times New Roman" w:hAnsi="Times New Roman" w:cs="Times New Roman"/>
          <w:sz w:val="28"/>
          <w:szCs w:val="28"/>
          <w:lang w:val="kk-KZ"/>
        </w:rPr>
        <w:t xml:space="preserve"> искус</w:t>
      </w:r>
      <w:r w:rsidR="00D0703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92C62">
        <w:rPr>
          <w:rFonts w:ascii="Times New Roman" w:hAnsi="Times New Roman" w:cs="Times New Roman"/>
          <w:sz w:val="28"/>
          <w:szCs w:val="28"/>
          <w:lang w:val="kk-KZ"/>
        </w:rPr>
        <w:t>тва, индивидуального и коллективного творчества, самовыражения детей. Именно поэтому мы уделяем большое внимание художественно-эстетическому развитию своих воспитанников. Это направление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В течение года учащиеся  принимали участия в общешкольных и внеклассных мероприятиях. Хорошо проходили традиционные праздники: День Знаний, </w:t>
      </w:r>
      <w:r w:rsidR="00E565C3">
        <w:rPr>
          <w:rFonts w:ascii="Times New Roman" w:hAnsi="Times New Roman" w:cs="Times New Roman"/>
          <w:sz w:val="28"/>
          <w:szCs w:val="28"/>
          <w:lang w:val="kk-KZ"/>
        </w:rPr>
        <w:t xml:space="preserve">День пожилых людей, 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 xml:space="preserve">праздничный концерт «Тебе учитель, посвящается!», Осенний бал, </w:t>
      </w:r>
      <w:r w:rsidR="00E565C3">
        <w:rPr>
          <w:rFonts w:ascii="Times New Roman" w:hAnsi="Times New Roman" w:cs="Times New Roman"/>
          <w:sz w:val="28"/>
          <w:szCs w:val="28"/>
          <w:lang w:val="kk-KZ"/>
        </w:rPr>
        <w:t xml:space="preserve">День Независимости, 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 xml:space="preserve">Новогодние праздники, праздник Наурыз, праздник 8 Марта, театральные постановки ко Дню языков народа Казахстана, </w:t>
      </w:r>
      <w:r w:rsidR="00D07033">
        <w:rPr>
          <w:rFonts w:ascii="Times New Roman" w:hAnsi="Times New Roman" w:cs="Times New Roman"/>
          <w:sz w:val="28"/>
          <w:szCs w:val="28"/>
          <w:lang w:val="kk-KZ"/>
        </w:rPr>
        <w:t xml:space="preserve">праздники 1 и 9 Мая, 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>последний звонок и выпускные вечера.</w:t>
      </w:r>
      <w:r w:rsidR="00091A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72EA" w:rsidRPr="008472EA" w:rsidRDefault="00091AA5" w:rsidP="00832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целью выявление творческого потенциала младших школьников прошло мероприятие «Сияние маленьких звезд» среди 1-4 классов.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 xml:space="preserve"> В течение года проводились конкурсы рисунков, плакатов и газет к праздникам.</w:t>
      </w:r>
      <w:r w:rsidR="00455744">
        <w:rPr>
          <w:rFonts w:ascii="Times New Roman" w:hAnsi="Times New Roman" w:cs="Times New Roman"/>
          <w:sz w:val="28"/>
          <w:szCs w:val="28"/>
          <w:lang w:val="kk-KZ"/>
        </w:rPr>
        <w:t xml:space="preserve"> Создать условия для реализации личности ребенка – задача не только руководителей кружков, но и классных руководителей, которые занимались диагностикой интересов школьников и вовлечением детей в кружковую работу. В 2016-2017 учебном году для привлечения детей к разнообразным видам деятельности была организована кружок «Умелые ручки», </w:t>
      </w:r>
      <w:r w:rsidR="00455744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«Бисероплетение», спортивных секций, футбол и шахматы от Аршалынского ДЮСШ,</w:t>
      </w:r>
      <w:r w:rsidR="00D07033">
        <w:rPr>
          <w:rFonts w:ascii="Times New Roman" w:hAnsi="Times New Roman" w:cs="Times New Roman"/>
          <w:sz w:val="28"/>
          <w:szCs w:val="28"/>
          <w:lang w:val="kk-KZ"/>
        </w:rPr>
        <w:t xml:space="preserve"> настольный теннис, а также ученики посетили дополнительные кружки вне школы.</w:t>
      </w:r>
      <w:r w:rsidR="00EB1278">
        <w:rPr>
          <w:rFonts w:ascii="Times New Roman" w:hAnsi="Times New Roman" w:cs="Times New Roman"/>
          <w:sz w:val="28"/>
          <w:szCs w:val="28"/>
          <w:lang w:val="kk-KZ"/>
        </w:rPr>
        <w:t xml:space="preserve"> По итогам учебного года хочется отметить результативную работу по развитию творческого потенциала.</w:t>
      </w:r>
      <w:r w:rsidR="00164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2C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65C3" w:rsidRDefault="00E565C3" w:rsidP="00DB0F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565C3" w:rsidRPr="00E565C3" w:rsidRDefault="00E565C3" w:rsidP="00E56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1503EB" w:rsidRDefault="00077D1A" w:rsidP="00DB0F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77D1A">
        <w:rPr>
          <w:rFonts w:ascii="Times New Roman" w:hAnsi="Times New Roman" w:cs="Times New Roman"/>
          <w:b/>
          <w:i/>
          <w:sz w:val="28"/>
          <w:szCs w:val="28"/>
          <w:lang w:val="kk-KZ"/>
        </w:rPr>
        <w:t>Сотрудничество с родителями - Семейное воспитание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2E4353" w:rsidRDefault="00077D1A" w:rsidP="00DB0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Работа классных руководителей с родителями учащихся была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психофизиологических особенностей, организацию помощи в обучении, физическом и духовном развитии обучающегося. Классные руководители в течение учебного года вели систематическую работу по привлечению родителей к участию в воспитательном процессе</w:t>
      </w:r>
      <w:r w:rsidR="002E4353">
        <w:rPr>
          <w:rFonts w:ascii="Times New Roman" w:hAnsi="Times New Roman" w:cs="Times New Roman"/>
          <w:sz w:val="28"/>
          <w:szCs w:val="28"/>
          <w:lang w:val="kk-KZ"/>
        </w:rPr>
        <w:t xml:space="preserve">, организовали работу по повышению педагогической и психологической культуры родителей через проведение родительских собраний, совместную деятельность. Но вместе с тем было отмечено, что интерес родителей к «школьной жизни», проблемам в последнее время несколько снижен, не все родители принимают активное участие в учебно-воспитательном процессе школы, неактивно посещают общешкольные и классные мероприятия. Так, при проведении общешкольных родительских собраний наблюдается низкая посещаемость родителей, особенно детей среднего и старшего звена. Поэтому в дальнейшем классным руководителям на заседании творческой группы необходимо разработать наиболее эффективные формы и методы работы с родителями учащихся. </w:t>
      </w:r>
    </w:p>
    <w:p w:rsidR="00322ABE" w:rsidRDefault="002E4353" w:rsidP="00DB0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Одной из основных задач педагогов в этом учебном году являлась задача укрепления сотрудничества и расширение поля позитивного общения с семьей, вовлечение родителей в воспитательный процесс школы, создание единого </w:t>
      </w:r>
      <w:r w:rsidR="00E001E1">
        <w:rPr>
          <w:rFonts w:ascii="Times New Roman" w:hAnsi="Times New Roman" w:cs="Times New Roman"/>
          <w:sz w:val="28"/>
          <w:szCs w:val="28"/>
          <w:lang w:val="kk-KZ"/>
        </w:rPr>
        <w:t>воспитательного пространства «родители-дети-учителя». Одной из основных форм работы с родителями оставалась родительское собрание. На нем обсуждались проблемы жизни классного и родительского коллективов. Тематика классных родительских собраний была самая разнообразная. В течение учебного было проведено 3 общешкольных родительских собрания. Важной формой работы с родителями по-прежнему остается деятельность родительского комитета, который вместе с педагогами решает общие зад</w:t>
      </w:r>
      <w:r w:rsidR="00322ABE">
        <w:rPr>
          <w:rFonts w:ascii="Times New Roman" w:hAnsi="Times New Roman" w:cs="Times New Roman"/>
          <w:sz w:val="28"/>
          <w:szCs w:val="28"/>
          <w:lang w:val="kk-KZ"/>
        </w:rPr>
        <w:t>ачи. Необходимо при участии родительского комитета шире привлекать родителей к участию в мероприятиях,к творческой совместной деятельности.</w:t>
      </w:r>
    </w:p>
    <w:p w:rsidR="00E33015" w:rsidRDefault="00627CD8" w:rsidP="00E33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учебном году родители приняли участия в таких школьных мероприятиях, как: День Знаний, Осенний бал, День учителя, День семьи, День языков народа Казахстана, День Независимости РК, в Новогодних мероприятиях, на празднике Нарыз, 8 Марта и другие.</w:t>
      </w:r>
      <w:r w:rsidR="00E33015">
        <w:rPr>
          <w:rFonts w:ascii="Times New Roman" w:hAnsi="Times New Roman" w:cs="Times New Roman"/>
          <w:sz w:val="28"/>
          <w:szCs w:val="28"/>
          <w:lang w:val="kk-KZ"/>
        </w:rPr>
        <w:t xml:space="preserve"> В рамках </w:t>
      </w:r>
      <w:r w:rsidR="00E33015" w:rsidRPr="00D760F6">
        <w:rPr>
          <w:rFonts w:ascii="Times New Roman" w:hAnsi="Times New Roman" w:cs="Times New Roman"/>
          <w:b/>
          <w:sz w:val="28"/>
          <w:szCs w:val="28"/>
          <w:lang w:val="kk-KZ"/>
        </w:rPr>
        <w:t>Дня семьи</w:t>
      </w:r>
      <w:r w:rsidR="00E33015">
        <w:rPr>
          <w:rFonts w:ascii="Times New Roman" w:hAnsi="Times New Roman" w:cs="Times New Roman"/>
          <w:sz w:val="28"/>
          <w:szCs w:val="28"/>
          <w:lang w:val="kk-KZ"/>
        </w:rPr>
        <w:t xml:space="preserve"> в Казахстане, приняли участия родительская общественность это: веселые старты «Папа, мама и </w:t>
      </w:r>
      <w:r w:rsidR="00F47406">
        <w:rPr>
          <w:rFonts w:ascii="Times New Roman" w:hAnsi="Times New Roman" w:cs="Times New Roman"/>
          <w:sz w:val="28"/>
          <w:szCs w:val="28"/>
          <w:lang w:val="kk-KZ"/>
        </w:rPr>
        <w:t>я дружная семья!»,</w:t>
      </w:r>
      <w:r w:rsidR="00E33015">
        <w:rPr>
          <w:rFonts w:ascii="Times New Roman" w:hAnsi="Times New Roman" w:cs="Times New Roman"/>
          <w:sz w:val="28"/>
          <w:szCs w:val="28"/>
          <w:lang w:val="kk-KZ"/>
        </w:rPr>
        <w:t xml:space="preserve"> «Физкультуру в выходно</w:t>
      </w:r>
      <w:r w:rsidR="00F47406">
        <w:rPr>
          <w:rFonts w:ascii="Times New Roman" w:hAnsi="Times New Roman" w:cs="Times New Roman"/>
          <w:sz w:val="28"/>
          <w:szCs w:val="28"/>
          <w:lang w:val="kk-KZ"/>
        </w:rPr>
        <w:t>й-в каждую семью!»</w:t>
      </w:r>
      <w:r w:rsidR="00E33015">
        <w:rPr>
          <w:rFonts w:ascii="Times New Roman" w:hAnsi="Times New Roman" w:cs="Times New Roman"/>
          <w:sz w:val="28"/>
          <w:szCs w:val="28"/>
          <w:lang w:val="kk-KZ"/>
        </w:rPr>
        <w:t xml:space="preserve">, «Папа, мама и </w:t>
      </w:r>
      <w:r w:rsidR="00F47406">
        <w:rPr>
          <w:rFonts w:ascii="Times New Roman" w:hAnsi="Times New Roman" w:cs="Times New Roman"/>
          <w:sz w:val="28"/>
          <w:szCs w:val="28"/>
          <w:lang w:val="kk-KZ"/>
        </w:rPr>
        <w:t>я-читающая семья!», конкурсы для родителей. Прошли заседании</w:t>
      </w:r>
      <w:r w:rsidR="00E33015">
        <w:rPr>
          <w:rFonts w:ascii="Times New Roman" w:hAnsi="Times New Roman" w:cs="Times New Roman"/>
          <w:sz w:val="28"/>
          <w:szCs w:val="28"/>
          <w:lang w:val="kk-KZ"/>
        </w:rPr>
        <w:t xml:space="preserve"> общешкольного родительского комитета по</w:t>
      </w:r>
      <w:r w:rsidR="00F47406">
        <w:rPr>
          <w:rFonts w:ascii="Times New Roman" w:hAnsi="Times New Roman" w:cs="Times New Roman"/>
          <w:sz w:val="28"/>
          <w:szCs w:val="28"/>
          <w:lang w:val="kk-KZ"/>
        </w:rPr>
        <w:t xml:space="preserve"> повышению роли института семьи, а также по другим темам.</w:t>
      </w:r>
    </w:p>
    <w:p w:rsidR="00322ABE" w:rsidRDefault="00322ABE" w:rsidP="00DB0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AB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Пути решения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семейного воспитания заключаются в следующем:</w:t>
      </w:r>
    </w:p>
    <w:p w:rsidR="00077D1A" w:rsidRDefault="00322ABE" w:rsidP="00322A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Продолжить поиск эффективных форм работы классного руководителя, детей и родителей через включение их в работу общественного управления школой.</w:t>
      </w:r>
    </w:p>
    <w:p w:rsidR="00D937CC" w:rsidRDefault="00D937CC" w:rsidP="00D93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7CC" w:rsidRPr="00D937CC" w:rsidRDefault="00D937CC" w:rsidP="00D93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:rsidR="00322ABE" w:rsidRDefault="00322ABE" w:rsidP="00322A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Совершенствовать формы проведения родительского лектория.</w:t>
      </w:r>
    </w:p>
    <w:p w:rsidR="00322ABE" w:rsidRDefault="00322ABE" w:rsidP="00322A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Включение родителей в решение вопросов социальной защиты учащихся, снижение роста детской преступности и безнадзорности.</w:t>
      </w:r>
    </w:p>
    <w:p w:rsidR="00322ABE" w:rsidRDefault="00322ABE" w:rsidP="00322A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Совершенствовать формы поощрения родителей за сотрудничество и помощь школе. </w:t>
      </w:r>
    </w:p>
    <w:p w:rsidR="00627CD8" w:rsidRDefault="00627CD8" w:rsidP="00627C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27CD8">
        <w:rPr>
          <w:rFonts w:ascii="Times New Roman" w:hAnsi="Times New Roman" w:cs="Times New Roman"/>
          <w:b/>
          <w:i/>
          <w:sz w:val="28"/>
          <w:szCs w:val="28"/>
          <w:lang w:val="kk-KZ"/>
        </w:rPr>
        <w:t>Социальная деятельность школы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57556D" w:rsidRDefault="00627CD8" w:rsidP="0062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Закон РК «Об образовании» закрепил приоритет личности в процессе воспитания и обучения человека в условиях образовательного учреждения. В современных условиях решение социальных проблем детей рассматривается, прежде всего, в аспекте охраны и защиты их прав.</w:t>
      </w:r>
      <w:r w:rsidR="009D24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Именно на это была направлена</w:t>
      </w:r>
      <w:r w:rsidR="0057556D">
        <w:rPr>
          <w:rFonts w:ascii="Times New Roman" w:hAnsi="Times New Roman" w:cs="Times New Roman"/>
          <w:sz w:val="28"/>
          <w:szCs w:val="28"/>
          <w:lang w:val="kk-KZ"/>
        </w:rPr>
        <w:t xml:space="preserve"> работа классных руководителей. На протяжении всего года дети из малообеспеченных семей получали горячее питание. В школе проводится кропотливая работа с подростками, пропускающими занятия: индивидуальные беседы с детьми и их родителями</w:t>
      </w:r>
      <w:r w:rsidR="009D24C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556D">
        <w:rPr>
          <w:rFonts w:ascii="Times New Roman" w:hAnsi="Times New Roman" w:cs="Times New Roman"/>
          <w:sz w:val="28"/>
          <w:szCs w:val="28"/>
          <w:lang w:val="kk-KZ"/>
        </w:rPr>
        <w:t xml:space="preserve"> классн</w:t>
      </w:r>
      <w:r w:rsidR="009D24C6">
        <w:rPr>
          <w:rFonts w:ascii="Times New Roman" w:hAnsi="Times New Roman" w:cs="Times New Roman"/>
          <w:sz w:val="28"/>
          <w:szCs w:val="28"/>
          <w:lang w:val="kk-KZ"/>
        </w:rPr>
        <w:t>ых руководителей, администрации;</w:t>
      </w:r>
      <w:r w:rsidR="0057556D">
        <w:rPr>
          <w:rFonts w:ascii="Times New Roman" w:hAnsi="Times New Roman" w:cs="Times New Roman"/>
          <w:sz w:val="28"/>
          <w:szCs w:val="28"/>
          <w:lang w:val="kk-KZ"/>
        </w:rPr>
        <w:t xml:space="preserve"> Совет профилактики, ведется совместная работа и ИДН. </w:t>
      </w:r>
    </w:p>
    <w:p w:rsidR="00D767B5" w:rsidRDefault="0057556D" w:rsidP="00D1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школе создан банк данных детей, который включает информацию об учащихся группы риска, учащихся, состоящ</w:t>
      </w:r>
      <w:r w:rsidR="009D24C6">
        <w:rPr>
          <w:rFonts w:ascii="Times New Roman" w:hAnsi="Times New Roman" w:cs="Times New Roman"/>
          <w:sz w:val="28"/>
          <w:szCs w:val="28"/>
          <w:lang w:val="kk-KZ"/>
        </w:rPr>
        <w:t xml:space="preserve">их на внутришкольном учете и других </w:t>
      </w:r>
      <w:r>
        <w:rPr>
          <w:rFonts w:ascii="Times New Roman" w:hAnsi="Times New Roman" w:cs="Times New Roman"/>
          <w:sz w:val="28"/>
          <w:szCs w:val="28"/>
          <w:lang w:val="kk-KZ"/>
        </w:rPr>
        <w:t>категории детей. Составлен социальный паспорт учащихся, ведется коррекционно- профилактическая работа с родителями детей, которые входят в группу риска, с небагополучными семьями. В школе ведется работа по профилактике употребления ПАВ, разработаны мероприятии, действует Совет по профилактике, в текущем учебном году</w:t>
      </w:r>
      <w:r w:rsidR="00CA4225">
        <w:rPr>
          <w:rFonts w:ascii="Times New Roman" w:hAnsi="Times New Roman" w:cs="Times New Roman"/>
          <w:sz w:val="28"/>
          <w:szCs w:val="28"/>
          <w:lang w:val="kk-KZ"/>
        </w:rPr>
        <w:t xml:space="preserve"> проведено 4 заседаний. Основное внимание в работе совета уделялось работе с подростками, состоящими на внутришкольном учете, составлен план, по которому велась целенаправленная работа. Он включил в себя: беседы о поведении и успеваемости, контроль над посещаемостью и готовностью к учебным занятиям, вовлечение в кружковую работу и во внеурочную деятельность. Организуются посещения семей с целью обследования жилищно-бытовых условий (акты обследования имеются). Регулярно проводятся как классные родительские собрания, так и общешкольные по вопросам профилактики негативных проявлений в подростковой среде.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4A5">
        <w:rPr>
          <w:rFonts w:ascii="Times New Roman" w:hAnsi="Times New Roman" w:cs="Times New Roman"/>
          <w:sz w:val="28"/>
          <w:szCs w:val="28"/>
        </w:rPr>
        <w:t xml:space="preserve">В группе “риска» состоит ученик 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154A5">
        <w:rPr>
          <w:rFonts w:ascii="Times New Roman" w:hAnsi="Times New Roman" w:cs="Times New Roman"/>
          <w:sz w:val="28"/>
          <w:szCs w:val="28"/>
        </w:rPr>
        <w:t>а класса Клетке Максим,</w:t>
      </w:r>
      <w:r w:rsidR="00087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3E5">
        <w:rPr>
          <w:rFonts w:ascii="Times New Roman" w:hAnsi="Times New Roman" w:cs="Times New Roman"/>
          <w:sz w:val="28"/>
          <w:szCs w:val="28"/>
        </w:rPr>
        <w:t>Соловьянов</w:t>
      </w:r>
      <w:proofErr w:type="spellEnd"/>
      <w:r w:rsidR="000873E5">
        <w:rPr>
          <w:rFonts w:ascii="Times New Roman" w:hAnsi="Times New Roman" w:cs="Times New Roman"/>
          <w:sz w:val="28"/>
          <w:szCs w:val="28"/>
        </w:rPr>
        <w:t xml:space="preserve"> Олег 9б класс, </w:t>
      </w:r>
      <w:proofErr w:type="spellStart"/>
      <w:r w:rsidR="000873E5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="000873E5">
        <w:rPr>
          <w:rFonts w:ascii="Times New Roman" w:hAnsi="Times New Roman" w:cs="Times New Roman"/>
          <w:sz w:val="28"/>
          <w:szCs w:val="28"/>
        </w:rPr>
        <w:t xml:space="preserve"> Роман 7</w:t>
      </w:r>
      <w:r w:rsidR="00255394">
        <w:rPr>
          <w:rFonts w:ascii="Times New Roman" w:hAnsi="Times New Roman" w:cs="Times New Roman"/>
          <w:sz w:val="28"/>
          <w:szCs w:val="28"/>
        </w:rPr>
        <w:t xml:space="preserve">а класс, </w:t>
      </w:r>
      <w:proofErr w:type="spellStart"/>
      <w:r w:rsidR="00255394">
        <w:rPr>
          <w:rFonts w:ascii="Times New Roman" w:hAnsi="Times New Roman" w:cs="Times New Roman"/>
          <w:sz w:val="28"/>
          <w:szCs w:val="28"/>
        </w:rPr>
        <w:t>Халимбетов</w:t>
      </w:r>
      <w:proofErr w:type="spellEnd"/>
      <w:r w:rsidR="0025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94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255394">
        <w:rPr>
          <w:rFonts w:ascii="Times New Roman" w:hAnsi="Times New Roman" w:cs="Times New Roman"/>
          <w:sz w:val="28"/>
          <w:szCs w:val="28"/>
        </w:rPr>
        <w:t xml:space="preserve"> 5 класс.</w:t>
      </w:r>
      <w:r w:rsidR="00D154A5">
        <w:rPr>
          <w:rFonts w:ascii="Times New Roman" w:hAnsi="Times New Roman" w:cs="Times New Roman"/>
          <w:sz w:val="28"/>
          <w:szCs w:val="28"/>
        </w:rPr>
        <w:t xml:space="preserve"> В течение года были проведены с ним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154A5">
        <w:rPr>
          <w:rFonts w:ascii="Times New Roman" w:hAnsi="Times New Roman" w:cs="Times New Roman"/>
          <w:sz w:val="28"/>
          <w:szCs w:val="28"/>
        </w:rPr>
        <w:t xml:space="preserve">, такие работы, как: профилактические беседы, проективные методики, контроль занятости, беседа с участковым инспектором, беседа с 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>их родителями</w:t>
      </w:r>
      <w:r w:rsidR="00D154A5">
        <w:rPr>
          <w:rFonts w:ascii="Times New Roman" w:hAnsi="Times New Roman" w:cs="Times New Roman"/>
          <w:sz w:val="28"/>
          <w:szCs w:val="28"/>
        </w:rPr>
        <w:t>. Причина постановки на контроль: поведение и ск</w:t>
      </w:r>
      <w:r w:rsidR="00255394">
        <w:rPr>
          <w:rFonts w:ascii="Times New Roman" w:hAnsi="Times New Roman" w:cs="Times New Roman"/>
          <w:sz w:val="28"/>
          <w:szCs w:val="28"/>
        </w:rPr>
        <w:t xml:space="preserve">лонность к бродяжничеству. </w:t>
      </w:r>
      <w:r w:rsidR="00255394">
        <w:rPr>
          <w:rFonts w:ascii="Times New Roman" w:hAnsi="Times New Roman" w:cs="Times New Roman"/>
          <w:sz w:val="28"/>
          <w:szCs w:val="28"/>
          <w:lang w:val="kk-KZ"/>
        </w:rPr>
        <w:t>Выпускники 9 класса Клетке М. поступает в Железнодорожный колледж на специальность «Механик», Соловьянов Олег в колледж общественного питания и сервиса на специальность «Повар».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lastRenderedPageBreak/>
        <w:t>Цур</w:t>
      </w:r>
      <w:r w:rsidR="00255394">
        <w:rPr>
          <w:rFonts w:ascii="Times New Roman" w:hAnsi="Times New Roman" w:cs="Times New Roman"/>
          <w:sz w:val="28"/>
          <w:szCs w:val="28"/>
          <w:lang w:val="kk-KZ"/>
        </w:rPr>
        <w:t xml:space="preserve">кан Роман прибыл </w:t>
      </w:r>
      <w:r w:rsidR="00D154A5">
        <w:rPr>
          <w:rFonts w:ascii="Times New Roman" w:hAnsi="Times New Roman" w:cs="Times New Roman"/>
          <w:sz w:val="28"/>
          <w:szCs w:val="28"/>
          <w:lang w:val="kk-KZ"/>
        </w:rPr>
        <w:t xml:space="preserve"> с коррекционной школы, родители разведены, живет с отцом и мачехой.</w:t>
      </w:r>
      <w:r w:rsidR="00255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67B5">
        <w:rPr>
          <w:rFonts w:ascii="Times New Roman" w:hAnsi="Times New Roman" w:cs="Times New Roman"/>
          <w:sz w:val="28"/>
          <w:szCs w:val="28"/>
          <w:lang w:val="kk-KZ"/>
        </w:rPr>
        <w:t>Отца не слушает, к концу учебного года стал сбегать из дома, систематически пропускал занятия, склонность к краже.</w:t>
      </w:r>
    </w:p>
    <w:p w:rsidR="00D767B5" w:rsidRDefault="00D767B5" w:rsidP="00D1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плану работы социального педагога, совместно с психологом проводились работы с классами на такие темы: </w:t>
      </w:r>
    </w:p>
    <w:p w:rsidR="00D767B5" w:rsidRPr="00D767B5" w:rsidRDefault="00D767B5" w:rsidP="00D76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:rsidR="00442439" w:rsidRDefault="00D767B5" w:rsidP="00442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 вреде курения и алкоголя, насыбая», в ходе акции «Детство без жестокости и насилия» состоялась беседа с детьми о норме поведения учащихся на улице с посторонними людьми, о возрастающей угрозе педофили в стране. В рамках дорожной карты «Защитим детей вместе!» проводилась беседа по профилактики преступления против половой неприкосновенности. Участковым аула Жибек жолы Сахановым Айболом и инспектором районного отдела по делам несовершеннолетних</w:t>
      </w:r>
      <w:r w:rsidR="00E165A2">
        <w:rPr>
          <w:rFonts w:ascii="Times New Roman" w:hAnsi="Times New Roman" w:cs="Times New Roman"/>
          <w:sz w:val="28"/>
          <w:szCs w:val="28"/>
          <w:lang w:val="kk-KZ"/>
        </w:rPr>
        <w:t xml:space="preserve"> Хасеновым А.М. проводились беседы по профилактики правонарушений.</w:t>
      </w:r>
      <w:r w:rsidR="00442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2439" w:rsidRDefault="00442439" w:rsidP="00442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вовлечения несовершеннолетних в суицидальные игры, на основании письма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школе прошли ряд мероприятий: это посещение родительских собраний. Родители были информированы о том, чтобы оградить детей от опасных сайтов, розданы памятки для родителей. 15 февраля психолог и социальный педагог посетили областной семинар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Шортандах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теме: «Опасные смертельные игры». Были проведены профилактические беседы с учащимися старших классов, среднего звена. Оформлен стенд «Памятки для родителей и педагогов». По школе не было фактов участия детей в опасные референтные игры. </w:t>
      </w:r>
    </w:p>
    <w:p w:rsidR="00966B09" w:rsidRDefault="00966B09" w:rsidP="00966B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6B09">
        <w:rPr>
          <w:rFonts w:ascii="Times New Roman" w:hAnsi="Times New Roman" w:cs="Times New Roman"/>
          <w:b/>
          <w:sz w:val="28"/>
          <w:szCs w:val="28"/>
          <w:lang w:val="kk-KZ"/>
        </w:rPr>
        <w:t>Национальное воспитание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EEB" w:rsidRDefault="00966B09" w:rsidP="00251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Воспитывая у учащихся </w:t>
      </w:r>
      <w:r w:rsidRPr="00966B09">
        <w:rPr>
          <w:rFonts w:ascii="Times New Roman" w:hAnsi="Times New Roman" w:cs="Times New Roman"/>
          <w:sz w:val="28"/>
          <w:szCs w:val="28"/>
          <w:lang w:val="kk-KZ"/>
        </w:rPr>
        <w:t>национальное воспитание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6B09">
        <w:rPr>
          <w:rFonts w:ascii="Times New Roman" w:hAnsi="Times New Roman" w:cs="Times New Roman"/>
          <w:sz w:val="28"/>
          <w:szCs w:val="28"/>
          <w:lang w:val="kk-KZ"/>
        </w:rPr>
        <w:t>в школе прошли ряд мероприятий</w:t>
      </w:r>
      <w:r>
        <w:rPr>
          <w:rFonts w:ascii="Times New Roman" w:hAnsi="Times New Roman" w:cs="Times New Roman"/>
          <w:sz w:val="28"/>
          <w:szCs w:val="28"/>
          <w:lang w:val="kk-KZ"/>
        </w:rPr>
        <w:t>: к юбилею Н.В. Гоголя прошел «Гоголевский вечер» среди учащихся 7-9 классов, где были показаны фрагменты из рассказов «Ревизор» и «Ноч</w:t>
      </w:r>
      <w:r w:rsidR="001E43A2">
        <w:rPr>
          <w:rFonts w:ascii="Times New Roman" w:hAnsi="Times New Roman" w:cs="Times New Roman"/>
          <w:sz w:val="28"/>
          <w:szCs w:val="28"/>
          <w:lang w:val="kk-KZ"/>
        </w:rPr>
        <w:t>ь перед Рождеством». С</w:t>
      </w:r>
      <w:r>
        <w:rPr>
          <w:rFonts w:ascii="Times New Roman" w:hAnsi="Times New Roman" w:cs="Times New Roman"/>
          <w:sz w:val="28"/>
          <w:szCs w:val="28"/>
          <w:lang w:val="kk-KZ"/>
        </w:rPr>
        <w:t>реди начальных классов зав.библиотеки провела  мероприятие «Наш добрый друг Маршак», где были показаны отрывки из сказки «О г</w:t>
      </w:r>
      <w:r w:rsidR="0006666D">
        <w:rPr>
          <w:rFonts w:ascii="Times New Roman" w:hAnsi="Times New Roman" w:cs="Times New Roman"/>
          <w:sz w:val="28"/>
          <w:szCs w:val="28"/>
          <w:lang w:val="kk-KZ"/>
        </w:rPr>
        <w:t xml:space="preserve">лупом мышонке» и «Волк и лиса». Прошла </w:t>
      </w:r>
      <w:r w:rsidR="0006666D" w:rsidRPr="0006666D">
        <w:rPr>
          <w:rFonts w:ascii="Times New Roman" w:hAnsi="Times New Roman" w:cs="Times New Roman"/>
          <w:sz w:val="28"/>
          <w:szCs w:val="28"/>
          <w:lang w:val="kk-KZ"/>
        </w:rPr>
        <w:t>декада «День языков народа</w:t>
      </w:r>
      <w:r w:rsidR="00066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666D" w:rsidRPr="0006666D">
        <w:rPr>
          <w:rFonts w:ascii="Times New Roman" w:hAnsi="Times New Roman" w:cs="Times New Roman"/>
          <w:sz w:val="28"/>
          <w:szCs w:val="28"/>
          <w:lang w:val="kk-KZ"/>
        </w:rPr>
        <w:t xml:space="preserve">Казахстана» </w:t>
      </w:r>
      <w:r w:rsidR="0006666D">
        <w:rPr>
          <w:rFonts w:ascii="Times New Roman" w:hAnsi="Times New Roman" w:cs="Times New Roman"/>
          <w:sz w:val="28"/>
          <w:szCs w:val="28"/>
          <w:lang w:val="kk-KZ"/>
        </w:rPr>
        <w:t>с целью воспитание чувство патриотизма и привитие любви и уважения к народам. В рамках декады прошли мероприятий:  на трех языках мероприятие «Казахстан – многонациональное государство» (учителя языковых дисциплин Нургалиева Н.К., Байтуганова А.М., Испаева Ж.Н.), «Славянский базар» среди учащихся 8-11 классов (учителя русского языка Жумабекова А.Ш., Таргонская И.В.), «Турнир полиглотов» среди 9-11 классов на трех языках (Сагадинова М.К. учитель английского языка), в 6-х классах «Этнофестиваль» (Тажитдинова Г.М. учитель казахского языка).</w:t>
      </w:r>
      <w:r w:rsidR="00251EEB">
        <w:rPr>
          <w:rFonts w:ascii="Times New Roman" w:hAnsi="Times New Roman" w:cs="Times New Roman"/>
          <w:sz w:val="28"/>
          <w:szCs w:val="28"/>
        </w:rPr>
        <w:t xml:space="preserve">  В рамках </w:t>
      </w:r>
      <w:r w:rsidR="00251EEB" w:rsidRPr="00251EEB">
        <w:rPr>
          <w:rFonts w:ascii="Times New Roman" w:hAnsi="Times New Roman" w:cs="Times New Roman"/>
          <w:sz w:val="28"/>
          <w:szCs w:val="28"/>
        </w:rPr>
        <w:t xml:space="preserve">недели «Самопознание: </w:t>
      </w:r>
      <w:r w:rsidR="00251EEB">
        <w:rPr>
          <w:rFonts w:ascii="Times New Roman" w:hAnsi="Times New Roman" w:cs="Times New Roman"/>
          <w:sz w:val="28"/>
          <w:szCs w:val="28"/>
        </w:rPr>
        <w:t xml:space="preserve">педагогика Любви и Творчества», в форме круглого стола с приглашением поэтессы Павленко Н.И. и </w:t>
      </w:r>
      <w:proofErr w:type="spellStart"/>
      <w:r w:rsidR="00251EEB">
        <w:rPr>
          <w:rFonts w:ascii="Times New Roman" w:hAnsi="Times New Roman" w:cs="Times New Roman"/>
          <w:sz w:val="28"/>
          <w:szCs w:val="28"/>
        </w:rPr>
        <w:t>Мырзабекова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 xml:space="preserve"> С.М. провели мероприятие «Час поэзии», где были приглашены все любители поэзии. Здесь же были прочитаны стихи собственного сочинения ученицей 10 класса </w:t>
      </w:r>
      <w:proofErr w:type="spellStart"/>
      <w:r w:rsidR="00251EEB">
        <w:rPr>
          <w:rFonts w:ascii="Times New Roman" w:hAnsi="Times New Roman" w:cs="Times New Roman"/>
          <w:sz w:val="28"/>
          <w:szCs w:val="28"/>
        </w:rPr>
        <w:t>Суйнбаевой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 xml:space="preserve"> Алины, свои стихи читала Нина Ильинична, и </w:t>
      </w:r>
      <w:proofErr w:type="spellStart"/>
      <w:r w:rsidR="00251EEB">
        <w:rPr>
          <w:rFonts w:ascii="Times New Roman" w:hAnsi="Times New Roman" w:cs="Times New Roman"/>
          <w:sz w:val="28"/>
          <w:szCs w:val="28"/>
        </w:rPr>
        <w:t>Мырзабеков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 xml:space="preserve"> С.М. на стихи казахского поэта </w:t>
      </w:r>
      <w:proofErr w:type="spellStart"/>
      <w:r w:rsidR="00251EEB">
        <w:rPr>
          <w:rFonts w:ascii="Times New Roman" w:hAnsi="Times New Roman" w:cs="Times New Roman"/>
          <w:sz w:val="28"/>
          <w:szCs w:val="28"/>
        </w:rPr>
        <w:t>М.Макатаева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 xml:space="preserve"> исполнил песни под баян. Родительская общественность 2-3 </w:t>
      </w:r>
      <w:r w:rsidR="00251EEB">
        <w:rPr>
          <w:rFonts w:ascii="Times New Roman" w:hAnsi="Times New Roman" w:cs="Times New Roman"/>
          <w:sz w:val="28"/>
          <w:szCs w:val="28"/>
        </w:rPr>
        <w:lastRenderedPageBreak/>
        <w:t>классов выпустили стенгазеты на тему: «Сердце, наполненное любовью». Совместно с директором общественного фонда «</w:t>
      </w:r>
      <w:proofErr w:type="spellStart"/>
      <w:r w:rsidR="00251EEB">
        <w:rPr>
          <w:rFonts w:ascii="Times New Roman" w:hAnsi="Times New Roman" w:cs="Times New Roman"/>
          <w:sz w:val="28"/>
          <w:szCs w:val="28"/>
          <w:lang w:val="en-US"/>
        </w:rPr>
        <w:t>Shattuk</w:t>
      </w:r>
      <w:proofErr w:type="spellEnd"/>
      <w:r w:rsidR="00251EEB" w:rsidRPr="00251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EEB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>» организовали выезд детей из малообеспеченных семей в город Астана, на бесплатную экскурсию в РЦ «</w:t>
      </w:r>
      <w:proofErr w:type="spellStart"/>
      <w:r w:rsidR="00251EEB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="00251EEB">
        <w:rPr>
          <w:rFonts w:ascii="Times New Roman" w:hAnsi="Times New Roman" w:cs="Times New Roman"/>
          <w:sz w:val="28"/>
          <w:szCs w:val="28"/>
        </w:rPr>
        <w:t xml:space="preserve">» с посещением Океанариума и Джунгли </w:t>
      </w:r>
    </w:p>
    <w:p w:rsidR="00251EEB" w:rsidRDefault="00251EEB" w:rsidP="00251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(посетили 20 учащихся нашей школы). </w:t>
      </w:r>
    </w:p>
    <w:p w:rsidR="00251EEB" w:rsidRPr="00251EEB" w:rsidRDefault="00251EEB" w:rsidP="00251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251EEB" w:rsidRPr="00905DAE" w:rsidRDefault="00251EEB" w:rsidP="00251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целью пропаганды национальных праздников РК, укрепления мира и дружбы среди населения и детей, привития любви и должного уважения к культурному наследию народов в школе существует </w:t>
      </w:r>
      <w:r w:rsidRPr="00187E92">
        <w:rPr>
          <w:rFonts w:ascii="Times New Roman" w:hAnsi="Times New Roman" w:cs="Times New Roman"/>
          <w:sz w:val="28"/>
          <w:szCs w:val="28"/>
          <w:lang w:val="kk-KZ"/>
        </w:rPr>
        <w:t>малая Ассамблея народа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>. В преддверий первомайского праздника прошло праздничное мероприятие, посвященное  Ассамблеи народа Казахстана, где классы представили музыкальные номера разных народов, проживающих на территорий Казахстана. А также встреча с жителями аула Жибек жолы представителей разных наций.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 учебном году проводилась линейка на государственном языке. Четверг-День государственного языка. Направлено на изучение патриотических песен на казахском языке. Руководителем является учитель казахского языка Тажитдинова Г.М.</w:t>
      </w:r>
    </w:p>
    <w:p w:rsidR="00187E92" w:rsidRDefault="00187E92" w:rsidP="0018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Итоги проведенных мероприятий показали, что классы уделяют огромное внимание воспитательной работе и принимают участие во всех внутришкольных мероприятиях.  Участие в общешкольных мероприятиях развивает ответственность, инициативу в наших детях, содействует воспитанию общественной активности, выявляет лидерские качества личности и их коммуникативные способности.</w:t>
      </w:r>
    </w:p>
    <w:p w:rsidR="00187E92" w:rsidRPr="00187E92" w:rsidRDefault="00187E92" w:rsidP="00187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E92">
        <w:rPr>
          <w:rFonts w:ascii="Times New Roman" w:hAnsi="Times New Roman" w:cs="Times New Roman"/>
          <w:b/>
          <w:sz w:val="28"/>
          <w:szCs w:val="28"/>
          <w:lang w:val="kk-KZ"/>
        </w:rPr>
        <w:t>Работа школьного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детского объединения «Жасұлан».</w:t>
      </w:r>
    </w:p>
    <w:p w:rsidR="00187E92" w:rsidRDefault="00187E92" w:rsidP="0018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Самоуправление осуществляется посредством функционирования </w:t>
      </w:r>
      <w:r w:rsidRPr="00187E92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</w:p>
    <w:p w:rsidR="00FB7D27" w:rsidRDefault="00187E92" w:rsidP="00FB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7E92">
        <w:rPr>
          <w:rFonts w:ascii="Times New Roman" w:hAnsi="Times New Roman" w:cs="Times New Roman"/>
          <w:sz w:val="28"/>
          <w:szCs w:val="28"/>
          <w:lang w:val="kk-KZ"/>
        </w:rPr>
        <w:t>«Жас Ұлан».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Ұланбасы ДО ученица 9 класса Матюшенко Сергей. ДО нашей школы провела немало работ. В декабре в преддверий праздника 25-летию Дня Независимости состоялась торжественная линейка посвящение в Жас Ұланы 5-х классов /31уч./. В мае принятия учащихся 2-х классов в «Жас қыран»/44уч./. Детская организация большую помощь оказывает в проведений Дня самоуправления, проводят рейды по внешнему виду, по сохранности учебников, руководят субботниками, проводят круглые столы на разные темы, организовывают встречи с войнами-афганцами, в организаций проведений флеш-мобов, в спортивных праздниках, в благоустройстве школьного двора и  всех школьных мероприятий. Работа в детской организаций «Жас Ұлан» способствует становлению личности учащихся, формирует активную гражданскую позицию и самосознание гражданина РК. По школе приняты в Жас кыраны 160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t xml:space="preserve"> учеников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B7D27">
        <w:rPr>
          <w:rFonts w:ascii="Times New Roman" w:hAnsi="Times New Roman" w:cs="Times New Roman"/>
          <w:sz w:val="28"/>
          <w:szCs w:val="28"/>
          <w:lang w:val="kk-KZ"/>
        </w:rPr>
        <w:t>Жас Ұланы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t xml:space="preserve"> приняты 205 учеников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t xml:space="preserve"> Жасулановцами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ежегодно изучаются «Послания Президента РК», участвуют в патриотических акциях способствующее реализаций нравственных, политико-правовых ориентиров, отражающее общечеловеческие ценности.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 целью изучения основного закона страны Конституций, прививали чувства уважения к государственным символам РК среди учащихся.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t xml:space="preserve"> С целью воспитания трепетного чувства к природе, гражданской ответственности и патриотического отношения к родной земле </w:t>
      </w:r>
      <w:r w:rsidR="00FB7D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жасулановцы школы принимали участия в экологических субботниках. Регулярно ведется уборка прилегающих к школьному участку территорий. 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Разбиты цветники, посажены цветы, построены клумбы, выбелены стволы деревьев. Была проведена акция «Посади дерево», где были посажены яблони, сосны, мелколистный вязь /карагач/. Посажена аллея выпускников 11, 9-х классов, аллея ветеранов педагогического труда.</w:t>
      </w:r>
    </w:p>
    <w:p w:rsidR="00DD4928" w:rsidRPr="00DD4928" w:rsidRDefault="00DD4928" w:rsidP="00DD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основании приказа РОО Аршалынского района «Об организаций отдыха, оздоровления и занятости детей в летний период 2017 года»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базе школы запланирована работа пришкольной оздоровительной площадки, где будут охвачены школьники младшего возраста.  Будут организованы лингвистические группы: каз.язык, английский язык, русс.яз.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9B7" w:rsidRPr="002149B7" w:rsidRDefault="002149B7" w:rsidP="002149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B7">
        <w:rPr>
          <w:rFonts w:ascii="Times New Roman" w:hAnsi="Times New Roman" w:cs="Times New Roman"/>
          <w:sz w:val="28"/>
          <w:szCs w:val="28"/>
        </w:rPr>
        <w:t xml:space="preserve">ГРАФИК работы пришкольной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оздоровительной </w:t>
      </w:r>
      <w:r w:rsidRPr="002149B7">
        <w:rPr>
          <w:rFonts w:ascii="Times New Roman" w:hAnsi="Times New Roman" w:cs="Times New Roman"/>
          <w:sz w:val="28"/>
          <w:szCs w:val="28"/>
        </w:rPr>
        <w:t xml:space="preserve">площадки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40F71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40F71">
        <w:rPr>
          <w:rFonts w:ascii="Times New Roman" w:hAnsi="Times New Roman" w:cs="Times New Roman"/>
          <w:sz w:val="28"/>
          <w:szCs w:val="28"/>
          <w:lang w:val="kk-KZ"/>
        </w:rPr>
        <w:t>8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8"/>
        <w:gridCol w:w="1345"/>
        <w:gridCol w:w="2269"/>
        <w:gridCol w:w="1307"/>
        <w:gridCol w:w="1416"/>
        <w:gridCol w:w="3400"/>
      </w:tblGrid>
      <w:tr w:rsidR="002149B7" w:rsidTr="002149B7"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Сезоны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Период сезона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</w:tr>
      <w:tr w:rsidR="002149B7" w:rsidTr="002149B7"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F85493" w:rsidP="00F854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2149B7" w:rsidRPr="002149B7">
              <w:rPr>
                <w:rFonts w:ascii="Times New Roman" w:hAnsi="Times New Roman" w:cs="Times New Roman"/>
                <w:sz w:val="28"/>
                <w:szCs w:val="28"/>
              </w:rPr>
              <w:t>.06.- 2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149B7" w:rsidRPr="002149B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F85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149B7" w:rsidRPr="002149B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Default="00F8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Жетписова 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5493" w:rsidRDefault="00F8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Уалиева Ж К.</w:t>
            </w:r>
          </w:p>
          <w:p w:rsidR="00F85493" w:rsidRPr="00F85493" w:rsidRDefault="00F8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Мацкевич Н С.</w:t>
            </w: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2149B7" w:rsidTr="002149B7"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854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.06.-0</w:t>
            </w:r>
            <w:r w:rsidR="00F854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.07.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F854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149B7"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Pr="002149B7" w:rsidRDefault="00214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9B7" w:rsidRDefault="00F854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Смаилова А Ж.</w:t>
            </w:r>
          </w:p>
          <w:p w:rsidR="00F85493" w:rsidRDefault="00F854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Даирова Н Н.</w:t>
            </w:r>
          </w:p>
          <w:p w:rsidR="00F85493" w:rsidRPr="002149B7" w:rsidRDefault="00F854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Струминская А Н</w:t>
            </w: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149B7" w:rsidRPr="002149B7" w:rsidRDefault="002149B7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2149B7" w:rsidRDefault="002149B7" w:rsidP="002149B7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149B7" w:rsidRPr="009133AF" w:rsidRDefault="002149B7" w:rsidP="002149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9B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2149B7">
        <w:rPr>
          <w:rFonts w:ascii="Times New Roman" w:hAnsi="Times New Roman" w:cs="Times New Roman"/>
          <w:sz w:val="28"/>
          <w:szCs w:val="28"/>
          <w:lang w:val="kk-KZ"/>
        </w:rPr>
        <w:t>пришкольной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психолог школы:</w:t>
      </w:r>
      <w:r w:rsidR="00C67898">
        <w:rPr>
          <w:rFonts w:ascii="Times New Roman" w:hAnsi="Times New Roman" w:cs="Times New Roman"/>
          <w:sz w:val="28"/>
          <w:szCs w:val="28"/>
        </w:rPr>
        <w:t xml:space="preserve"> </w:t>
      </w:r>
      <w:r w:rsidR="00F85493">
        <w:rPr>
          <w:rFonts w:ascii="Times New Roman" w:hAnsi="Times New Roman" w:cs="Times New Roman"/>
          <w:sz w:val="28"/>
          <w:szCs w:val="28"/>
        </w:rPr>
        <w:t>Тюленева Анастасия Васильевна</w:t>
      </w:r>
      <w:r w:rsidRPr="002149B7">
        <w:rPr>
          <w:rFonts w:ascii="Times New Roman" w:hAnsi="Times New Roman" w:cs="Times New Roman"/>
          <w:sz w:val="28"/>
          <w:szCs w:val="28"/>
        </w:rPr>
        <w:t xml:space="preserve">. </w:t>
      </w:r>
      <w:r w:rsidRPr="002149B7">
        <w:rPr>
          <w:rFonts w:ascii="Times New Roman" w:hAnsi="Times New Roman" w:cs="Times New Roman"/>
          <w:sz w:val="28"/>
          <w:szCs w:val="28"/>
          <w:lang w:val="kk-KZ"/>
        </w:rPr>
        <w:t xml:space="preserve">І-ІІ сезон пришколной площадки: </w:t>
      </w:r>
    </w:p>
    <w:p w:rsidR="002149B7" w:rsidRPr="002149B7" w:rsidRDefault="000762F9" w:rsidP="002149B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Кабденова Ж О.</w:t>
      </w:r>
      <w:r w:rsidR="002149B7" w:rsidRPr="002149B7">
        <w:rPr>
          <w:rFonts w:ascii="Times New Roman" w:hAnsi="Times New Roman" w:cs="Times New Roman"/>
          <w:sz w:val="28"/>
          <w:szCs w:val="28"/>
          <w:lang w:val="kk-KZ"/>
        </w:rPr>
        <w:t xml:space="preserve"> /английский язык/</w:t>
      </w:r>
    </w:p>
    <w:p w:rsidR="002149B7" w:rsidRPr="009133AF" w:rsidRDefault="002149B7" w:rsidP="002149B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9B7">
        <w:rPr>
          <w:rFonts w:ascii="Times New Roman" w:hAnsi="Times New Roman" w:cs="Times New Roman"/>
          <w:sz w:val="28"/>
          <w:szCs w:val="28"/>
          <w:lang w:val="kk-KZ"/>
        </w:rPr>
        <w:t>Тажитдинова Г.М</w:t>
      </w:r>
      <w:r w:rsidR="009133AF" w:rsidRPr="009133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133AF">
        <w:rPr>
          <w:rFonts w:ascii="Times New Roman" w:hAnsi="Times New Roman" w:cs="Times New Roman"/>
          <w:sz w:val="28"/>
          <w:szCs w:val="28"/>
          <w:lang w:val="kk-KZ"/>
        </w:rPr>
        <w:t>/каз.язык/</w:t>
      </w:r>
      <w:r w:rsidR="009133AF" w:rsidRPr="009133A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149B7" w:rsidRPr="002149B7" w:rsidRDefault="002149B7" w:rsidP="002149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9B7">
        <w:rPr>
          <w:rFonts w:ascii="Times New Roman" w:hAnsi="Times New Roman" w:cs="Times New Roman"/>
          <w:sz w:val="28"/>
          <w:szCs w:val="28"/>
          <w:lang w:val="kk-KZ"/>
        </w:rPr>
        <w:t xml:space="preserve">     4.   </w:t>
      </w:r>
      <w:r w:rsidR="000762F9">
        <w:rPr>
          <w:rFonts w:ascii="Times New Roman" w:hAnsi="Times New Roman" w:cs="Times New Roman"/>
          <w:sz w:val="28"/>
          <w:szCs w:val="28"/>
          <w:lang w:val="kk-KZ"/>
        </w:rPr>
        <w:t>Бесебай А Т.</w:t>
      </w:r>
      <w:r w:rsidRPr="002149B7">
        <w:rPr>
          <w:rFonts w:ascii="Times New Roman" w:hAnsi="Times New Roman" w:cs="Times New Roman"/>
          <w:sz w:val="28"/>
          <w:szCs w:val="28"/>
          <w:lang w:val="kk-KZ"/>
        </w:rPr>
        <w:t xml:space="preserve"> /ЗОЖ/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вожатых привлечены ученики старшего и среднего звена. 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45E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июня открытие 1 сезона пришкольной </w:t>
      </w:r>
      <w:r w:rsidR="009133AF">
        <w:rPr>
          <w:rFonts w:ascii="Times New Roman" w:hAnsi="Times New Roman" w:cs="Times New Roman"/>
          <w:sz w:val="28"/>
          <w:szCs w:val="28"/>
          <w:lang w:val="kk-KZ"/>
        </w:rPr>
        <w:t xml:space="preserve">оздоровительной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площадки.</w:t>
      </w:r>
    </w:p>
    <w:p w:rsidR="00DD4928" w:rsidRDefault="00DD4928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Распределена работа  учащихся на пришкольном участке с 5 по 8 классы по благоустройству и озеленению, с целью привлечения детей к общественно-полезному труду, заня</w:t>
      </w:r>
      <w:r w:rsidR="009133AF">
        <w:rPr>
          <w:rFonts w:ascii="Times New Roman" w:hAnsi="Times New Roman" w:cs="Times New Roman"/>
          <w:sz w:val="28"/>
          <w:szCs w:val="28"/>
          <w:lang w:val="kk-KZ"/>
        </w:rPr>
        <w:t xml:space="preserve">тости учащихся в летний период. </w:t>
      </w:r>
      <w:r>
        <w:rPr>
          <w:rFonts w:ascii="Times New Roman" w:hAnsi="Times New Roman" w:cs="Times New Roman"/>
          <w:sz w:val="28"/>
          <w:szCs w:val="28"/>
          <w:lang w:val="kk-KZ"/>
        </w:rPr>
        <w:t>10 класс производственная практика.</w:t>
      </w:r>
    </w:p>
    <w:p w:rsidR="00900F93" w:rsidRPr="00900F93" w:rsidRDefault="00900F93" w:rsidP="0090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бригад</w:t>
      </w:r>
      <w:r w:rsidRPr="00900F93">
        <w:rPr>
          <w:rFonts w:ascii="Times New Roman" w:hAnsi="Times New Roman" w:cs="Times New Roman"/>
          <w:sz w:val="28"/>
          <w:szCs w:val="28"/>
        </w:rPr>
        <w:t xml:space="preserve"> по благоустройству и озеленению</w:t>
      </w:r>
    </w:p>
    <w:p w:rsidR="00900F93" w:rsidRPr="00900F93" w:rsidRDefault="00900F93" w:rsidP="0090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F93">
        <w:rPr>
          <w:rFonts w:ascii="Times New Roman" w:hAnsi="Times New Roman" w:cs="Times New Roman"/>
          <w:sz w:val="28"/>
          <w:szCs w:val="28"/>
        </w:rPr>
        <w:t>(летняя трудовая практика)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5"/>
        <w:gridCol w:w="2475"/>
        <w:gridCol w:w="1925"/>
        <w:gridCol w:w="4206"/>
      </w:tblGrid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Сроки работы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44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.05.-</w:t>
            </w:r>
            <w:r w:rsidR="007344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F045E1" w:rsidRDefault="00F045E1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Б М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F045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.05.-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Сагадинова</w:t>
            </w:r>
            <w:proofErr w:type="spellEnd"/>
            <w:r w:rsidRPr="00900F93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.06.-2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73448B" w:rsidRDefault="0073448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Бондаренко Л Р.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.06.-0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73448B" w:rsidRDefault="0073448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Азябина Е Я.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80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.07.-2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73448B" w:rsidRDefault="0073448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Дюсекеева А Б.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.07.-0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73448B" w:rsidRDefault="0073448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Испаева Ж Н.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34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73448B" w:rsidRDefault="00AC60B9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Терликпаев СА</w:t>
            </w:r>
            <w:r w:rsidR="007344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07F" w:rsidRPr="0078007F" w:rsidRDefault="0073448B" w:rsidP="00780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80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F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A0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.08.-2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7A01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Козганбаева Г А</w:t>
            </w:r>
            <w:r w:rsidR="00900F93" w:rsidRPr="00900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007F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07F" w:rsidRPr="0078007F" w:rsidRDefault="007A015B" w:rsidP="00780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5б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07F" w:rsidRPr="00900F93" w:rsidRDefault="0078007F" w:rsidP="0078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07F" w:rsidRPr="007A015B" w:rsidRDefault="007A015B" w:rsidP="00780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25.08-31.08</w:t>
            </w: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07F" w:rsidRPr="0078007F" w:rsidRDefault="00AC60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З Б.</w:t>
            </w:r>
            <w:r w:rsidR="007A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00F93" w:rsidRPr="00900F93" w:rsidTr="00900F93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rPr>
                <w:rFonts w:cs="Times New Roman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rPr>
                <w:rFonts w:cs="Times New Roman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rPr>
                <w:rFonts w:cs="Times New Roman"/>
                <w:lang w:eastAsia="en-US"/>
              </w:rPr>
            </w:pPr>
          </w:p>
        </w:tc>
        <w:tc>
          <w:tcPr>
            <w:tcW w:w="4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F93" w:rsidRPr="00900F93" w:rsidRDefault="00900F93">
            <w:pPr>
              <w:rPr>
                <w:rFonts w:cs="Times New Roman"/>
                <w:lang w:eastAsia="en-US"/>
              </w:rPr>
            </w:pPr>
          </w:p>
        </w:tc>
      </w:tr>
    </w:tbl>
    <w:p w:rsidR="00900F93" w:rsidRPr="00430143" w:rsidRDefault="00430143" w:rsidP="00430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12</w:t>
      </w:r>
    </w:p>
    <w:p w:rsidR="00900F93" w:rsidRPr="00900F93" w:rsidRDefault="00900F93" w:rsidP="00431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F93">
        <w:rPr>
          <w:rFonts w:ascii="Times New Roman" w:hAnsi="Times New Roman" w:cs="Times New Roman"/>
          <w:sz w:val="28"/>
          <w:szCs w:val="28"/>
        </w:rPr>
        <w:t>Ответственные за летнюю трудовую практику: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00F93">
        <w:rPr>
          <w:rFonts w:ascii="Times New Roman" w:hAnsi="Times New Roman" w:cs="Times New Roman"/>
          <w:sz w:val="28"/>
          <w:szCs w:val="28"/>
        </w:rPr>
        <w:t>лассные руководители 5-8кл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900F93">
        <w:rPr>
          <w:rFonts w:ascii="Times New Roman" w:hAnsi="Times New Roman" w:cs="Times New Roman"/>
          <w:sz w:val="28"/>
          <w:szCs w:val="28"/>
        </w:rPr>
        <w:t>чителя технологий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0F93">
        <w:rPr>
          <w:rFonts w:ascii="Times New Roman" w:hAnsi="Times New Roman" w:cs="Times New Roman"/>
          <w:sz w:val="28"/>
          <w:szCs w:val="28"/>
        </w:rPr>
        <w:t>за производственную практику 10 класса</w:t>
      </w:r>
      <w:r>
        <w:rPr>
          <w:rFonts w:ascii="Times New Roman" w:hAnsi="Times New Roman" w:cs="Times New Roman"/>
          <w:sz w:val="28"/>
          <w:szCs w:val="28"/>
        </w:rPr>
        <w:t xml:space="preserve"> – классный руководитель </w:t>
      </w:r>
      <w:r w:rsidR="00F045E1">
        <w:rPr>
          <w:rFonts w:ascii="Times New Roman" w:hAnsi="Times New Roman" w:cs="Times New Roman"/>
          <w:sz w:val="28"/>
          <w:szCs w:val="28"/>
          <w:lang w:val="kk-KZ"/>
        </w:rPr>
        <w:t>Жиенбаева Б М</w:t>
      </w:r>
      <w:r w:rsidRPr="00900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учитель ФК </w:t>
      </w:r>
      <w:proofErr w:type="spellStart"/>
      <w:r w:rsidRPr="00900F93">
        <w:rPr>
          <w:rFonts w:ascii="Times New Roman" w:hAnsi="Times New Roman" w:cs="Times New Roman"/>
          <w:sz w:val="28"/>
          <w:szCs w:val="28"/>
        </w:rPr>
        <w:t>Терликпаев</w:t>
      </w:r>
      <w:proofErr w:type="spellEnd"/>
      <w:r w:rsidRPr="00900F93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D4928" w:rsidRDefault="00900F93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4928">
        <w:rPr>
          <w:rFonts w:ascii="Times New Roman" w:hAnsi="Times New Roman" w:cs="Times New Roman"/>
          <w:sz w:val="28"/>
          <w:szCs w:val="28"/>
          <w:lang w:val="kk-KZ"/>
        </w:rPr>
        <w:t xml:space="preserve">Классные руководители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1-11 классов </w:t>
      </w:r>
      <w:r w:rsidR="00DD4928">
        <w:rPr>
          <w:rFonts w:ascii="Times New Roman" w:hAnsi="Times New Roman" w:cs="Times New Roman"/>
          <w:sz w:val="28"/>
          <w:szCs w:val="28"/>
          <w:lang w:val="kk-KZ"/>
        </w:rPr>
        <w:t>взяли расписки от родителей учащихся о занятости детей в летнее каникулярное время и несущие ответственность и безопасность за своих детей.</w:t>
      </w:r>
    </w:p>
    <w:p w:rsidR="00430143" w:rsidRDefault="00DD4928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 июня на школьном дворе </w:t>
      </w:r>
      <w:r w:rsidR="00430143">
        <w:rPr>
          <w:rFonts w:ascii="Times New Roman" w:hAnsi="Times New Roman" w:cs="Times New Roman"/>
          <w:sz w:val="28"/>
          <w:szCs w:val="28"/>
          <w:lang w:val="kk-KZ"/>
        </w:rPr>
        <w:t xml:space="preserve">прошел </w:t>
      </w:r>
      <w:r>
        <w:rPr>
          <w:rFonts w:ascii="Times New Roman" w:hAnsi="Times New Roman" w:cs="Times New Roman"/>
          <w:sz w:val="28"/>
          <w:szCs w:val="28"/>
          <w:lang w:val="kk-KZ"/>
        </w:rPr>
        <w:t>праздник Дня защиты детей. Отве</w:t>
      </w:r>
      <w:r w:rsidR="00430143">
        <w:rPr>
          <w:rFonts w:ascii="Times New Roman" w:hAnsi="Times New Roman" w:cs="Times New Roman"/>
          <w:sz w:val="28"/>
          <w:szCs w:val="28"/>
          <w:lang w:val="kk-KZ"/>
        </w:rPr>
        <w:t xml:space="preserve">тственные старший вожатый и учителя начальных классов </w:t>
      </w:r>
    </w:p>
    <w:p w:rsidR="00DD4928" w:rsidRDefault="00430143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/отчет отдельно прилагается /. </w:t>
      </w:r>
    </w:p>
    <w:p w:rsidR="0043104F" w:rsidRDefault="0043104F" w:rsidP="00431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31C">
        <w:rPr>
          <w:rFonts w:ascii="Times New Roman" w:hAnsi="Times New Roman" w:cs="Times New Roman"/>
          <w:b/>
          <w:sz w:val="28"/>
          <w:szCs w:val="28"/>
        </w:rPr>
        <w:t xml:space="preserve">   Выводы:</w:t>
      </w:r>
      <w:r>
        <w:rPr>
          <w:rFonts w:ascii="Times New Roman" w:hAnsi="Times New Roman" w:cs="Times New Roman"/>
          <w:sz w:val="28"/>
          <w:szCs w:val="28"/>
        </w:rPr>
        <w:t xml:space="preserve"> Подводя итоги воспитательной работы за 201</w:t>
      </w:r>
      <w:r w:rsidR="00513081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513081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43104F" w:rsidRDefault="0043104F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велась педагогическим коллективом и воспитательной службой школы, в состав которого входят: психолог, социальный педагог, вожатый, классные руководители, библиотекаря и учителей физического воспитания. Основные разделы плана ВР в целом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выполнены.На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основе общешкольного плана были составлены планы ВР педагогов с классными</w:t>
      </w:r>
      <w:r w:rsidR="00513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коллективом. Планирование ВР не формальность, а необходимое условие успешной организации процесса воспитания. Составляя план, классный руководитель проектирует развития классного коллектива и отдельных школьников. Большие возможности для изучения личности ученика открывает классный час. В новом учебном году классным руководителям серьезно подойти к планированию и разнообразить тематику классных часов по всем направлениям. Каждому классному руководителю, в рамках внеурочного времени подготовить открытый классный час и показать для всех классных руководителей, с целью изучения и обобщения опыта, для этого в новом учебном году запланируем декаду классных руководителей по звеньям.</w:t>
      </w:r>
      <w:r w:rsidR="005C2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руководители оформляли папки по ВР, с разработками классных часов, родительских собраний, теоретических материалов для работы классного руководителя.   За и</w:t>
      </w:r>
      <w:r w:rsidR="005C231C">
        <w:rPr>
          <w:rFonts w:ascii="Times New Roman" w:hAnsi="Times New Roman" w:cs="Times New Roman"/>
          <w:sz w:val="28"/>
          <w:szCs w:val="28"/>
        </w:rPr>
        <w:t>стекший год было сделано не</w:t>
      </w:r>
      <w:r>
        <w:rPr>
          <w:rFonts w:ascii="Times New Roman" w:hAnsi="Times New Roman" w:cs="Times New Roman"/>
          <w:sz w:val="28"/>
          <w:szCs w:val="28"/>
        </w:rPr>
        <w:t xml:space="preserve">мало, но остаются вопросы, над которыми необходимо работать. Необходимо активнее привлекать родителей к планированию воспитательной деятельности, разнообразить формы работы с родителями. Одной из задач на будущий учебный год – поиск новых путей и методов работы с родителями, которые укрепят сотрудничество, совместные действия и не потеряют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взаимопонимание. В результате проведенной в течение учебного года воспитательной работы, можно сделать вывод, что средний уровень воспитанности и духовно-нравственной культуры сформирован. </w:t>
      </w:r>
    </w:p>
    <w:p w:rsidR="0043104F" w:rsidRDefault="0043104F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основе тех проблем, которые выделились в процессе работы, можно сформулировать задачи на будущий учебный год:</w:t>
      </w:r>
    </w:p>
    <w:p w:rsidR="0043104F" w:rsidRDefault="0043104F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внеурочную деятельность учащихся, направленную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:rsidR="005C231C" w:rsidRDefault="005C231C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1C" w:rsidRPr="005C231C" w:rsidRDefault="005C231C" w:rsidP="005C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5C231C" w:rsidRDefault="0043104F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2.Продолжать обновлять и развивать систему работы по охране здоровья учащихся.</w:t>
      </w:r>
    </w:p>
    <w:p w:rsidR="0043104F" w:rsidRDefault="0043104F" w:rsidP="0043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3.Акти</w:t>
      </w:r>
      <w:r w:rsidR="005C231C">
        <w:rPr>
          <w:rFonts w:ascii="Times New Roman" w:hAnsi="Times New Roman" w:cs="Times New Roman"/>
          <w:sz w:val="28"/>
          <w:szCs w:val="28"/>
        </w:rPr>
        <w:t xml:space="preserve">визировать совместную работу классного руководителя </w:t>
      </w:r>
      <w:r>
        <w:rPr>
          <w:rFonts w:ascii="Times New Roman" w:hAnsi="Times New Roman" w:cs="Times New Roman"/>
          <w:sz w:val="28"/>
          <w:szCs w:val="28"/>
        </w:rPr>
        <w:t>и социального педагога по вопросам профилактики правонарушений.</w:t>
      </w:r>
    </w:p>
    <w:p w:rsidR="005C231C" w:rsidRDefault="0043104F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4.Продолжать формировать и развивать систему работы с родителями и общественностью.</w:t>
      </w:r>
    </w:p>
    <w:p w:rsidR="00DD4928" w:rsidRPr="00C37DD3" w:rsidRDefault="00C37DD3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Классные руководители осуществляли воспитательную работу с классом в соответствии с воспитательными планами. </w:t>
      </w:r>
      <w:r w:rsidR="00DD4928">
        <w:rPr>
          <w:rFonts w:ascii="Times New Roman" w:hAnsi="Times New Roman" w:cs="Times New Roman"/>
          <w:sz w:val="28"/>
          <w:szCs w:val="28"/>
          <w:lang w:val="kk-KZ"/>
        </w:rPr>
        <w:t>Работа библиотекаря, социального педагога, старшего вожатого и психолога школы выполнены согласно плану, все мероприятия были проведены.  Работу «Психологической службы» школы можно считать успешной. Особое внимание уделялось активному взаимодействию психолога с детьми и взрослыми, обеспечивающему психическое развитие и становление личности детей и подростков, реализаций возрастных и индивидуальных возможностей развития несовершеннолетних, а также личностного роста и профессионального совершенствования взрослых участников. В современных условиях главной целью воспитания является развитие и совершенствование личностных качеств. Нынче в большей степени от школы зависит, каким человеком станет в будущем ребенок – добрым или злым, высокоморальным или безнравственным, честным или преступником. С этой целью школа, уже не первый год, изучает уровень воспитанности каждого школьника. Результаты данной работы зависят не только от объективных факторов, но и от профессионализма учителя, его отношения к детям, желания изменить ситуацию к лучшему. Поэтому в классах, где учитель уделяет данному вопросу нужное внимание, уровень воспитанности учащихся стабильно остается высоким.</w:t>
      </w:r>
    </w:p>
    <w:p w:rsidR="00DD4928" w:rsidRDefault="00DD4928" w:rsidP="00DD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</w:t>
      </w:r>
      <w:r w:rsidR="00C37DD3">
        <w:rPr>
          <w:rFonts w:ascii="Times New Roman" w:hAnsi="Times New Roman" w:cs="Times New Roman"/>
          <w:sz w:val="28"/>
          <w:szCs w:val="28"/>
          <w:lang w:val="kk-KZ"/>
        </w:rPr>
        <w:t>питательная работа школы за 201</w:t>
      </w:r>
      <w:r w:rsidR="0051308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37DD3">
        <w:rPr>
          <w:rFonts w:ascii="Times New Roman" w:hAnsi="Times New Roman" w:cs="Times New Roman"/>
          <w:sz w:val="28"/>
          <w:szCs w:val="28"/>
          <w:lang w:val="kk-KZ"/>
        </w:rPr>
        <w:t>-201</w:t>
      </w:r>
      <w:r w:rsidR="00513081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 выполнена на хорошем уровне.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14CD5" w:rsidRP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CD5">
        <w:rPr>
          <w:rFonts w:ascii="Times New Roman" w:hAnsi="Times New Roman" w:cs="Times New Roman"/>
          <w:i/>
          <w:sz w:val="28"/>
          <w:szCs w:val="28"/>
        </w:rPr>
        <w:t>Достижения «Успех-201</w:t>
      </w:r>
      <w:r w:rsidR="00513081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Pr="00E14CD5">
        <w:rPr>
          <w:rFonts w:ascii="Times New Roman" w:hAnsi="Times New Roman" w:cs="Times New Roman"/>
          <w:i/>
          <w:sz w:val="28"/>
          <w:szCs w:val="28"/>
        </w:rPr>
        <w:t>» Новоалександровской СШ 201</w:t>
      </w:r>
      <w:r w:rsidR="00513081">
        <w:rPr>
          <w:rFonts w:ascii="Times New Roman" w:hAnsi="Times New Roman" w:cs="Times New Roman"/>
          <w:i/>
          <w:sz w:val="28"/>
          <w:szCs w:val="28"/>
          <w:lang w:val="kk-KZ"/>
        </w:rPr>
        <w:t>7</w:t>
      </w:r>
      <w:r w:rsidRPr="00E14CD5">
        <w:rPr>
          <w:rFonts w:ascii="Times New Roman" w:hAnsi="Times New Roman" w:cs="Times New Roman"/>
          <w:i/>
          <w:sz w:val="28"/>
          <w:szCs w:val="28"/>
        </w:rPr>
        <w:t>-201</w:t>
      </w:r>
      <w:r w:rsidR="00513081">
        <w:rPr>
          <w:rFonts w:ascii="Times New Roman" w:hAnsi="Times New Roman" w:cs="Times New Roman"/>
          <w:i/>
          <w:sz w:val="28"/>
          <w:szCs w:val="28"/>
          <w:lang w:val="kk-KZ"/>
        </w:rPr>
        <w:t>8</w:t>
      </w:r>
      <w:r w:rsidRPr="00E14C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CD5">
        <w:rPr>
          <w:rFonts w:ascii="Times New Roman" w:hAnsi="Times New Roman" w:cs="Times New Roman"/>
          <w:i/>
          <w:sz w:val="28"/>
          <w:szCs w:val="28"/>
          <w:lang w:val="kk-KZ"/>
        </w:rPr>
        <w:t>уч.</w:t>
      </w:r>
      <w:r w:rsidRPr="00E14CD5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ГРАМОТОЙ</w:t>
      </w:r>
      <w:r>
        <w:rPr>
          <w:rFonts w:ascii="Times New Roman" w:hAnsi="Times New Roman" w:cs="Times New Roman"/>
          <w:sz w:val="24"/>
          <w:szCs w:val="24"/>
        </w:rPr>
        <w:t xml:space="preserve"> награждены ученики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Лисин Валерий и Носач 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занятое </w:t>
      </w:r>
      <w:r>
        <w:rPr>
          <w:rFonts w:ascii="Times New Roman" w:hAnsi="Times New Roman" w:cs="Times New Roman"/>
          <w:b/>
          <w:sz w:val="24"/>
          <w:szCs w:val="24"/>
        </w:rPr>
        <w:t xml:space="preserve">1 место в районном </w:t>
      </w:r>
      <w:r>
        <w:rPr>
          <w:rFonts w:ascii="Times New Roman" w:hAnsi="Times New Roman" w:cs="Times New Roman"/>
          <w:sz w:val="24"/>
          <w:szCs w:val="24"/>
        </w:rPr>
        <w:t>конкурсе «Защита научных проектов» (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физики </w:t>
      </w:r>
      <w:r>
        <w:rPr>
          <w:rFonts w:ascii="Times New Roman" w:hAnsi="Times New Roman" w:cs="Times New Roman"/>
          <w:b/>
          <w:sz w:val="24"/>
          <w:szCs w:val="24"/>
        </w:rPr>
        <w:t>Дзюбенко Г.Г.)</w:t>
      </w:r>
    </w:p>
    <w:p w:rsidR="00E14CD5" w:rsidRDefault="00E14CD5" w:rsidP="00C67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2. ДИПЛОМОМ</w:t>
      </w:r>
      <w:r>
        <w:rPr>
          <w:rFonts w:ascii="Times New Roman" w:hAnsi="Times New Roman" w:cs="Times New Roman"/>
          <w:sz w:val="24"/>
          <w:szCs w:val="24"/>
        </w:rPr>
        <w:t xml:space="preserve"> награжден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ученик 7б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Рудой Данил за занятое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ученики 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Лисин Сергей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Екатерина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занятое </w:t>
      </w:r>
      <w:r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конкурсе по английскому языку «Бритиш Бульдог» (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англ.языка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Сагадинова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М.К.)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ГРАМОТОЙ</w:t>
      </w:r>
      <w:r>
        <w:rPr>
          <w:rFonts w:ascii="Times New Roman" w:hAnsi="Times New Roman" w:cs="Times New Roman"/>
          <w:sz w:val="24"/>
          <w:szCs w:val="24"/>
        </w:rPr>
        <w:t xml:space="preserve"> награжден ученик 8б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Сестраковский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за занятое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в районном конкурсе Пушкинских чтений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(Учитель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русс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языка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Жумабекова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А.Ш.)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4.ДИПЛОМОМ</w:t>
      </w:r>
      <w:r>
        <w:rPr>
          <w:rFonts w:ascii="Times New Roman" w:hAnsi="Times New Roman" w:cs="Times New Roman"/>
          <w:sz w:val="24"/>
          <w:szCs w:val="24"/>
        </w:rPr>
        <w:t xml:space="preserve"> награждены ученицы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Толеуова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Майер Алина за занятое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в областном конкурсе инновационных идей «Пер</w:t>
      </w:r>
      <w:r w:rsidR="00C67898">
        <w:rPr>
          <w:rFonts w:ascii="Times New Roman" w:hAnsi="Times New Roman" w:cs="Times New Roman"/>
          <w:sz w:val="24"/>
          <w:szCs w:val="24"/>
        </w:rPr>
        <w:t>вый шаг к великому изобретению».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Учитель технологий Носач Т.А.)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ДИПЛОМОМ</w:t>
      </w:r>
      <w:r>
        <w:rPr>
          <w:rFonts w:ascii="Times New Roman" w:hAnsi="Times New Roman" w:cs="Times New Roman"/>
          <w:sz w:val="24"/>
          <w:szCs w:val="24"/>
        </w:rPr>
        <w:t xml:space="preserve"> награжден ученик 6б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Баймаганбетов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Тимур за занятое </w:t>
      </w:r>
      <w:r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в областном конкурсе инновационных идей «Первый шаг к великому изобр</w:t>
      </w:r>
      <w:r w:rsidR="00C67898">
        <w:rPr>
          <w:rFonts w:ascii="Times New Roman" w:hAnsi="Times New Roman" w:cs="Times New Roman"/>
          <w:sz w:val="24"/>
          <w:szCs w:val="24"/>
        </w:rPr>
        <w:t>етению»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Дюсекеева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А.Б.)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ГРАМОТОЙ</w:t>
      </w:r>
      <w:r>
        <w:rPr>
          <w:rFonts w:ascii="Times New Roman" w:hAnsi="Times New Roman" w:cs="Times New Roman"/>
          <w:sz w:val="24"/>
          <w:szCs w:val="24"/>
        </w:rPr>
        <w:t xml:space="preserve"> награждены за занятое 1 место в </w:t>
      </w:r>
      <w:r>
        <w:rPr>
          <w:rFonts w:ascii="Times New Roman" w:hAnsi="Times New Roman" w:cs="Times New Roman"/>
          <w:b/>
          <w:sz w:val="24"/>
          <w:szCs w:val="24"/>
        </w:rPr>
        <w:t>районной Спартакиаде</w:t>
      </w:r>
      <w:r w:rsidR="00C67898">
        <w:rPr>
          <w:rFonts w:ascii="Times New Roman" w:hAnsi="Times New Roman" w:cs="Times New Roman"/>
          <w:sz w:val="24"/>
          <w:szCs w:val="24"/>
        </w:rPr>
        <w:t xml:space="preserve"> «Жастар-2018</w:t>
      </w:r>
      <w:r>
        <w:rPr>
          <w:rFonts w:ascii="Times New Roman" w:hAnsi="Times New Roman" w:cs="Times New Roman"/>
          <w:sz w:val="24"/>
          <w:szCs w:val="24"/>
        </w:rPr>
        <w:t>» среди девушек по баскетболу (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>борная команда)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сборная команда юношей за занятое 3 место в </w:t>
      </w:r>
      <w:r>
        <w:rPr>
          <w:rFonts w:ascii="Times New Roman" w:hAnsi="Times New Roman" w:cs="Times New Roman"/>
          <w:b/>
          <w:sz w:val="24"/>
          <w:szCs w:val="24"/>
        </w:rPr>
        <w:t>районной Спартакиаде</w:t>
      </w:r>
      <w:r w:rsidR="00C67898">
        <w:rPr>
          <w:rFonts w:ascii="Times New Roman" w:hAnsi="Times New Roman" w:cs="Times New Roman"/>
          <w:sz w:val="24"/>
          <w:szCs w:val="24"/>
        </w:rPr>
        <w:t xml:space="preserve"> «Жастар-2018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Омарбаев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Д.М.)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ГРАМОТОЙ </w:t>
      </w:r>
      <w:r>
        <w:rPr>
          <w:rFonts w:ascii="Times New Roman" w:hAnsi="Times New Roman" w:cs="Times New Roman"/>
          <w:sz w:val="24"/>
          <w:szCs w:val="24"/>
        </w:rPr>
        <w:t>награждены за занятое 2 место в районных соревнованиях по футболу сборная команда юношей школы. (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Терликпаев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ДИПЛОМОМ 2 степени и СЕРТИФИКАТ на 25 тыс.</w:t>
      </w:r>
      <w:r>
        <w:rPr>
          <w:rFonts w:ascii="Times New Roman" w:hAnsi="Times New Roman" w:cs="Times New Roman"/>
          <w:sz w:val="24"/>
          <w:szCs w:val="24"/>
        </w:rPr>
        <w:t xml:space="preserve"> награждена ученица 6б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Мельникова Ангелина за занятое </w:t>
      </w:r>
      <w:r>
        <w:rPr>
          <w:rFonts w:ascii="Times New Roman" w:hAnsi="Times New Roman" w:cs="Times New Roman"/>
          <w:b/>
          <w:sz w:val="24"/>
          <w:szCs w:val="24"/>
        </w:rPr>
        <w:t>в районном</w:t>
      </w:r>
      <w:r>
        <w:rPr>
          <w:rFonts w:ascii="Times New Roman" w:hAnsi="Times New Roman" w:cs="Times New Roman"/>
          <w:sz w:val="24"/>
          <w:szCs w:val="24"/>
        </w:rPr>
        <w:t xml:space="preserve"> Творческом конкурсе среди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некоренной национальности, изучающих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госуд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язык.(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каз.языка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Тажитдинова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Г.М.)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ДИПЛОМОМ  1 степени и СЕРТИФИКАТ на 30 тыс</w:t>
      </w:r>
      <w:r>
        <w:rPr>
          <w:rFonts w:ascii="Times New Roman" w:hAnsi="Times New Roman" w:cs="Times New Roman"/>
          <w:sz w:val="24"/>
          <w:szCs w:val="24"/>
        </w:rPr>
        <w:t xml:space="preserve">. награждена ученица 3а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Малыхина Анфиса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занятое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районном</w:t>
      </w:r>
      <w:r>
        <w:rPr>
          <w:rFonts w:ascii="Times New Roman" w:hAnsi="Times New Roman" w:cs="Times New Roman"/>
          <w:sz w:val="24"/>
          <w:szCs w:val="24"/>
        </w:rPr>
        <w:t xml:space="preserve"> Творческом конкурсе среди учащихся некоренной национальности, изучающих государственный язык.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ГРАМОТ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участия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областном </w:t>
      </w:r>
      <w:r>
        <w:rPr>
          <w:rFonts w:ascii="Times New Roman" w:hAnsi="Times New Roman" w:cs="Times New Roman"/>
          <w:sz w:val="24"/>
          <w:szCs w:val="24"/>
        </w:rPr>
        <w:t>Творческом конкурсе среди учащихся некоренной национальности, изучающих государственный язык.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каз.языка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Идрисова Г.К.)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ГРАМОТОЙ </w:t>
      </w:r>
      <w:r>
        <w:rPr>
          <w:rFonts w:ascii="Times New Roman" w:hAnsi="Times New Roman" w:cs="Times New Roman"/>
          <w:sz w:val="24"/>
          <w:szCs w:val="24"/>
        </w:rPr>
        <w:t xml:space="preserve">награждены ученицы 9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Кириченко Амина за занятое 2 место в районной олимпиаде по казахскому языку.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Дильман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за занятое 2 место в районном конкурсе «Абай </w:t>
      </w:r>
      <w:r>
        <w:rPr>
          <w:rFonts w:ascii="Times New Roman" w:hAnsi="Times New Roman" w:cs="Times New Roman"/>
          <w:sz w:val="24"/>
          <w:szCs w:val="24"/>
          <w:lang w:val="kk-KZ"/>
        </w:rPr>
        <w:t>оқулары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Учитель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каз.языка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Жиенбаева Б.М./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 Награждается Дипломом «Успех-201</w:t>
      </w:r>
      <w:r w:rsidR="00C67898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учитель каз.языка и литературы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Алимова Зайда Букеновна</w:t>
      </w:r>
      <w:r>
        <w:rPr>
          <w:rFonts w:ascii="Times New Roman" w:hAnsi="Times New Roman" w:cs="Times New Roman"/>
          <w:sz w:val="24"/>
          <w:szCs w:val="24"/>
          <w:lang w:val="kk-KZ"/>
        </w:rPr>
        <w:t>, участница районного соревнования по шахматам /2 место/, участница областного конкурса «Ярмарка пед.чтений»...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13. Награждение учителей каз.языка Сертификатами</w:t>
      </w:r>
      <w:r>
        <w:rPr>
          <w:rFonts w:ascii="Times New Roman" w:hAnsi="Times New Roman" w:cs="Times New Roman"/>
          <w:sz w:val="24"/>
          <w:szCs w:val="24"/>
          <w:lang w:val="kk-KZ"/>
        </w:rPr>
        <w:t>, окончившие по обновленной программе содержания.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Награждаются </w:t>
      </w:r>
      <w:r w:rsidR="00C67898">
        <w:rPr>
          <w:rFonts w:ascii="Times New Roman" w:hAnsi="Times New Roman" w:cs="Times New Roman"/>
          <w:b/>
          <w:sz w:val="24"/>
          <w:szCs w:val="24"/>
          <w:lang w:val="kk-KZ"/>
        </w:rPr>
        <w:t>Дипломом «Успех-2018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учителя начальных кл.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Францкевич Н.П. и Жетписова  А.Д.</w:t>
      </w: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Pr="00C67898" w:rsidRDefault="00C67898" w:rsidP="00C678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67898">
        <w:rPr>
          <w:rFonts w:ascii="Times New Roman" w:hAnsi="Times New Roman" w:cs="Times New Roman"/>
          <w:b/>
          <w:i/>
          <w:sz w:val="24"/>
          <w:szCs w:val="24"/>
          <w:lang w:val="kk-KZ"/>
        </w:rPr>
        <w:t>Отметить классных руководителей   8а класса  Сагадинова М.К, Жумабекова А.Ш., классный руководитель 9а класса, Ельцова Т.В., классный руководитель 4а класса и психолог школы Тюленева  А.В.</w:t>
      </w:r>
    </w:p>
    <w:p w:rsidR="00E14CD5" w:rsidRPr="00C67898" w:rsidRDefault="00E14CD5" w:rsidP="00E14C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C678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4CD5" w:rsidRDefault="00E14CD5" w:rsidP="00E14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928" w:rsidRPr="00E14CD5" w:rsidRDefault="00DD4928" w:rsidP="00FB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92" w:rsidRDefault="00187E92" w:rsidP="0018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87E92" w:rsidSect="00741C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713"/>
    <w:multiLevelType w:val="hybridMultilevel"/>
    <w:tmpl w:val="1BF62D14"/>
    <w:lvl w:ilvl="0" w:tplc="F4028B5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A4015"/>
    <w:multiLevelType w:val="hybridMultilevel"/>
    <w:tmpl w:val="1464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E27A7"/>
    <w:multiLevelType w:val="hybridMultilevel"/>
    <w:tmpl w:val="0F98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37904"/>
    <w:multiLevelType w:val="hybridMultilevel"/>
    <w:tmpl w:val="631C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F10B3"/>
    <w:multiLevelType w:val="hybridMultilevel"/>
    <w:tmpl w:val="95A664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2101C40"/>
    <w:multiLevelType w:val="hybridMultilevel"/>
    <w:tmpl w:val="59B8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02B7A"/>
    <w:multiLevelType w:val="multilevel"/>
    <w:tmpl w:val="5A1C4A7A"/>
    <w:lvl w:ilvl="0">
      <w:start w:val="2016"/>
      <w:numFmt w:val="decimal"/>
      <w:lvlText w:val="%1"/>
      <w:lvlJc w:val="left"/>
      <w:pPr>
        <w:ind w:left="1290" w:hanging="1290"/>
      </w:pPr>
    </w:lvl>
    <w:lvl w:ilvl="1">
      <w:start w:val="2017"/>
      <w:numFmt w:val="decimal"/>
      <w:lvlText w:val="%1-%2"/>
      <w:lvlJc w:val="left"/>
      <w:pPr>
        <w:ind w:left="1290" w:hanging="1290"/>
      </w:pPr>
    </w:lvl>
    <w:lvl w:ilvl="2">
      <w:start w:val="1"/>
      <w:numFmt w:val="decimal"/>
      <w:lvlText w:val="%1-%2.%3"/>
      <w:lvlJc w:val="left"/>
      <w:pPr>
        <w:ind w:left="1290" w:hanging="1290"/>
      </w:pPr>
    </w:lvl>
    <w:lvl w:ilvl="3">
      <w:start w:val="1"/>
      <w:numFmt w:val="decimal"/>
      <w:lvlText w:val="%1-%2.%3.%4"/>
      <w:lvlJc w:val="left"/>
      <w:pPr>
        <w:ind w:left="1290" w:hanging="1290"/>
      </w:pPr>
    </w:lvl>
    <w:lvl w:ilvl="4">
      <w:start w:val="1"/>
      <w:numFmt w:val="decimal"/>
      <w:lvlText w:val="%1-%2.%3.%4.%5"/>
      <w:lvlJc w:val="left"/>
      <w:pPr>
        <w:ind w:left="1290" w:hanging="1290"/>
      </w:pPr>
    </w:lvl>
    <w:lvl w:ilvl="5">
      <w:start w:val="1"/>
      <w:numFmt w:val="decimal"/>
      <w:lvlText w:val="%1-%2.%3.%4.%5.%6"/>
      <w:lvlJc w:val="left"/>
      <w:pPr>
        <w:ind w:left="1290" w:hanging="129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7" w15:restartNumberingAfterBreak="0">
    <w:nsid w:val="7C912719"/>
    <w:multiLevelType w:val="hybridMultilevel"/>
    <w:tmpl w:val="B762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65AB"/>
    <w:multiLevelType w:val="hybridMultilevel"/>
    <w:tmpl w:val="4C36189A"/>
    <w:lvl w:ilvl="0" w:tplc="09F20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016"/>
    </w:lvlOverride>
    <w:lvlOverride w:ilvl="1">
      <w:startOverride w:val="20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C0A"/>
    <w:rsid w:val="00001BC2"/>
    <w:rsid w:val="00017430"/>
    <w:rsid w:val="00057D24"/>
    <w:rsid w:val="0006666D"/>
    <w:rsid w:val="000762F9"/>
    <w:rsid w:val="00077D1A"/>
    <w:rsid w:val="000855FE"/>
    <w:rsid w:val="000873E5"/>
    <w:rsid w:val="00091AA5"/>
    <w:rsid w:val="000B22A1"/>
    <w:rsid w:val="000E1F1E"/>
    <w:rsid w:val="000F295D"/>
    <w:rsid w:val="0013695C"/>
    <w:rsid w:val="001503EB"/>
    <w:rsid w:val="00155388"/>
    <w:rsid w:val="001618DE"/>
    <w:rsid w:val="00164005"/>
    <w:rsid w:val="00171C7F"/>
    <w:rsid w:val="00186032"/>
    <w:rsid w:val="00187E92"/>
    <w:rsid w:val="001C3B86"/>
    <w:rsid w:val="001C404D"/>
    <w:rsid w:val="001D3E53"/>
    <w:rsid w:val="001E43A2"/>
    <w:rsid w:val="0020618A"/>
    <w:rsid w:val="00213D8C"/>
    <w:rsid w:val="002149B7"/>
    <w:rsid w:val="002256AF"/>
    <w:rsid w:val="00251EEB"/>
    <w:rsid w:val="00255394"/>
    <w:rsid w:val="00256E68"/>
    <w:rsid w:val="00272774"/>
    <w:rsid w:val="00295685"/>
    <w:rsid w:val="002A2219"/>
    <w:rsid w:val="002B1707"/>
    <w:rsid w:val="002B1A24"/>
    <w:rsid w:val="002D0E23"/>
    <w:rsid w:val="002E4353"/>
    <w:rsid w:val="00322ABE"/>
    <w:rsid w:val="00386EDB"/>
    <w:rsid w:val="00411BC6"/>
    <w:rsid w:val="0042483E"/>
    <w:rsid w:val="00430143"/>
    <w:rsid w:val="0043104F"/>
    <w:rsid w:val="004315B6"/>
    <w:rsid w:val="00442439"/>
    <w:rsid w:val="00445392"/>
    <w:rsid w:val="00451355"/>
    <w:rsid w:val="00455744"/>
    <w:rsid w:val="00461112"/>
    <w:rsid w:val="0049250A"/>
    <w:rsid w:val="004A2C7E"/>
    <w:rsid w:val="004C0E23"/>
    <w:rsid w:val="004C39C1"/>
    <w:rsid w:val="004D747C"/>
    <w:rsid w:val="004E0CB3"/>
    <w:rsid w:val="00501B1D"/>
    <w:rsid w:val="00513081"/>
    <w:rsid w:val="00540DEC"/>
    <w:rsid w:val="0054157B"/>
    <w:rsid w:val="0055082D"/>
    <w:rsid w:val="00564EBA"/>
    <w:rsid w:val="0057556D"/>
    <w:rsid w:val="00593816"/>
    <w:rsid w:val="005943BD"/>
    <w:rsid w:val="005C231C"/>
    <w:rsid w:val="005C6773"/>
    <w:rsid w:val="005E04EA"/>
    <w:rsid w:val="005E0E0A"/>
    <w:rsid w:val="005E48D8"/>
    <w:rsid w:val="00615D70"/>
    <w:rsid w:val="00627CD8"/>
    <w:rsid w:val="00627FA2"/>
    <w:rsid w:val="00647269"/>
    <w:rsid w:val="00660CBB"/>
    <w:rsid w:val="00664F45"/>
    <w:rsid w:val="006805F7"/>
    <w:rsid w:val="00690C55"/>
    <w:rsid w:val="006A4F5C"/>
    <w:rsid w:val="006B0395"/>
    <w:rsid w:val="006C4CE1"/>
    <w:rsid w:val="0070417D"/>
    <w:rsid w:val="0073448B"/>
    <w:rsid w:val="00741C0A"/>
    <w:rsid w:val="0078007F"/>
    <w:rsid w:val="00782225"/>
    <w:rsid w:val="007A015B"/>
    <w:rsid w:val="007B2786"/>
    <w:rsid w:val="007B6662"/>
    <w:rsid w:val="007D0D55"/>
    <w:rsid w:val="008079D9"/>
    <w:rsid w:val="00823AB1"/>
    <w:rsid w:val="0083261A"/>
    <w:rsid w:val="00836185"/>
    <w:rsid w:val="008467FF"/>
    <w:rsid w:val="008472EA"/>
    <w:rsid w:val="00863EA3"/>
    <w:rsid w:val="008A64CF"/>
    <w:rsid w:val="008B6153"/>
    <w:rsid w:val="008E610F"/>
    <w:rsid w:val="008F492A"/>
    <w:rsid w:val="00900F93"/>
    <w:rsid w:val="00905DAE"/>
    <w:rsid w:val="00911F58"/>
    <w:rsid w:val="009133AF"/>
    <w:rsid w:val="009560BD"/>
    <w:rsid w:val="0096152B"/>
    <w:rsid w:val="00966B09"/>
    <w:rsid w:val="00973A79"/>
    <w:rsid w:val="00982FF1"/>
    <w:rsid w:val="00992C62"/>
    <w:rsid w:val="009939CC"/>
    <w:rsid w:val="009D24C6"/>
    <w:rsid w:val="009D27DA"/>
    <w:rsid w:val="009D43A5"/>
    <w:rsid w:val="009D55C1"/>
    <w:rsid w:val="009F17A1"/>
    <w:rsid w:val="00A06256"/>
    <w:rsid w:val="00A406DB"/>
    <w:rsid w:val="00A43E04"/>
    <w:rsid w:val="00A4704E"/>
    <w:rsid w:val="00A62140"/>
    <w:rsid w:val="00A700AC"/>
    <w:rsid w:val="00A90B23"/>
    <w:rsid w:val="00AB56C5"/>
    <w:rsid w:val="00AC32AA"/>
    <w:rsid w:val="00AC60B9"/>
    <w:rsid w:val="00AE24AC"/>
    <w:rsid w:val="00AE495C"/>
    <w:rsid w:val="00AE6BFE"/>
    <w:rsid w:val="00B04F2E"/>
    <w:rsid w:val="00B361AE"/>
    <w:rsid w:val="00B658C9"/>
    <w:rsid w:val="00B92CF5"/>
    <w:rsid w:val="00BC4A39"/>
    <w:rsid w:val="00C039D6"/>
    <w:rsid w:val="00C1053D"/>
    <w:rsid w:val="00C12698"/>
    <w:rsid w:val="00C30E82"/>
    <w:rsid w:val="00C3401B"/>
    <w:rsid w:val="00C37DD3"/>
    <w:rsid w:val="00C37F38"/>
    <w:rsid w:val="00C40F71"/>
    <w:rsid w:val="00C43DA7"/>
    <w:rsid w:val="00C67898"/>
    <w:rsid w:val="00C8145C"/>
    <w:rsid w:val="00C82D89"/>
    <w:rsid w:val="00C8600E"/>
    <w:rsid w:val="00C93E5A"/>
    <w:rsid w:val="00C95337"/>
    <w:rsid w:val="00C95B45"/>
    <w:rsid w:val="00CA4225"/>
    <w:rsid w:val="00D038CD"/>
    <w:rsid w:val="00D07033"/>
    <w:rsid w:val="00D154A5"/>
    <w:rsid w:val="00D20119"/>
    <w:rsid w:val="00D21ABF"/>
    <w:rsid w:val="00D47727"/>
    <w:rsid w:val="00D760F6"/>
    <w:rsid w:val="00D767B5"/>
    <w:rsid w:val="00D82378"/>
    <w:rsid w:val="00D937CC"/>
    <w:rsid w:val="00DB0F58"/>
    <w:rsid w:val="00DD2F80"/>
    <w:rsid w:val="00DD4928"/>
    <w:rsid w:val="00DD5131"/>
    <w:rsid w:val="00DE05A1"/>
    <w:rsid w:val="00DE0B84"/>
    <w:rsid w:val="00DE0D15"/>
    <w:rsid w:val="00DF3673"/>
    <w:rsid w:val="00DF7495"/>
    <w:rsid w:val="00E001E1"/>
    <w:rsid w:val="00E02676"/>
    <w:rsid w:val="00E14CD5"/>
    <w:rsid w:val="00E165A2"/>
    <w:rsid w:val="00E22E16"/>
    <w:rsid w:val="00E33015"/>
    <w:rsid w:val="00E43F6A"/>
    <w:rsid w:val="00E565C3"/>
    <w:rsid w:val="00E67845"/>
    <w:rsid w:val="00E84C42"/>
    <w:rsid w:val="00EB1278"/>
    <w:rsid w:val="00EB4CD5"/>
    <w:rsid w:val="00EE247C"/>
    <w:rsid w:val="00F045E1"/>
    <w:rsid w:val="00F13F99"/>
    <w:rsid w:val="00F352AF"/>
    <w:rsid w:val="00F47406"/>
    <w:rsid w:val="00F65B48"/>
    <w:rsid w:val="00F76916"/>
    <w:rsid w:val="00F85493"/>
    <w:rsid w:val="00FA4112"/>
    <w:rsid w:val="00F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56C1"/>
  <w15:docId w15:val="{13C825DE-6DFE-4769-880C-52588B4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0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0A"/>
    <w:pPr>
      <w:ind w:left="720"/>
      <w:contextualSpacing/>
    </w:pPr>
  </w:style>
  <w:style w:type="table" w:styleId="a4">
    <w:name w:val="Table Grid"/>
    <w:basedOn w:val="a1"/>
    <w:uiPriority w:val="59"/>
    <w:rsid w:val="0074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760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1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8BB0-C9E3-4720-B52B-995EA41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17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75</cp:revision>
  <cp:lastPrinted>2018-06-18T04:07:00Z</cp:lastPrinted>
  <dcterms:created xsi:type="dcterms:W3CDTF">2016-05-23T06:34:00Z</dcterms:created>
  <dcterms:modified xsi:type="dcterms:W3CDTF">2018-06-18T04:08:00Z</dcterms:modified>
</cp:coreProperties>
</file>